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85" w:rsidRPr="00133965" w:rsidRDefault="00834E52" w:rsidP="00AB0985">
      <w:pPr>
        <w:pStyle w:val="Cmsor8"/>
        <w:numPr>
          <w:ilvl w:val="0"/>
          <w:numId w:val="0"/>
        </w:numPr>
        <w:jc w:val="center"/>
        <w:rPr>
          <w:rStyle w:val="Oldalszm"/>
          <w:rFonts w:ascii="Bookman Old Style" w:hAnsi="Bookman Old Style"/>
          <w:sz w:val="44"/>
          <w:szCs w:val="44"/>
          <w:u w:val="single"/>
        </w:rPr>
      </w:pPr>
      <w:bookmarkStart w:id="0" w:name="_GoBack"/>
      <w:bookmarkEnd w:id="0"/>
      <w:r>
        <w:rPr>
          <w:bCs/>
          <w:color w:val="000000"/>
          <w:sz w:val="44"/>
          <w:szCs w:val="44"/>
        </w:rPr>
        <w:t>Nemzeti Agrárkutatási és Innovációs Központ</w:t>
      </w:r>
    </w:p>
    <w:p w:rsidR="00976F6A" w:rsidRPr="00133965" w:rsidRDefault="00834E52" w:rsidP="00AB0985">
      <w:pPr>
        <w:spacing w:after="120"/>
        <w:jc w:val="center"/>
        <w:rPr>
          <w:rFonts w:ascii="Bookman Old Style" w:hAnsi="Bookman Old Style"/>
          <w:color w:val="000000"/>
          <w:sz w:val="32"/>
          <w:szCs w:val="32"/>
          <w:u w:val="single"/>
        </w:rPr>
      </w:pPr>
      <w:r w:rsidRPr="007F7EB4">
        <w:rPr>
          <w:sz w:val="32"/>
          <w:szCs w:val="32"/>
        </w:rPr>
        <w:t>210</w:t>
      </w:r>
      <w:r w:rsidR="004D1BEB" w:rsidRPr="007F7EB4">
        <w:rPr>
          <w:sz w:val="32"/>
          <w:szCs w:val="32"/>
        </w:rPr>
        <w:t>0</w:t>
      </w:r>
      <w:r w:rsidR="00133965" w:rsidRPr="00133965">
        <w:rPr>
          <w:sz w:val="32"/>
          <w:szCs w:val="32"/>
        </w:rPr>
        <w:t xml:space="preserve"> </w:t>
      </w:r>
      <w:r>
        <w:rPr>
          <w:sz w:val="32"/>
          <w:szCs w:val="32"/>
        </w:rPr>
        <w:t>Gödöllő</w:t>
      </w:r>
      <w:r w:rsidR="00133965" w:rsidRPr="00133965">
        <w:rPr>
          <w:sz w:val="32"/>
          <w:szCs w:val="32"/>
        </w:rPr>
        <w:t xml:space="preserve">, </w:t>
      </w:r>
      <w:r>
        <w:rPr>
          <w:sz w:val="32"/>
          <w:szCs w:val="32"/>
        </w:rPr>
        <w:t>Szent-Györgyi Albert u. 4</w:t>
      </w:r>
      <w:r w:rsidR="00133965" w:rsidRPr="00133965">
        <w:rPr>
          <w:sz w:val="32"/>
          <w:szCs w:val="32"/>
        </w:rPr>
        <w:t>.</w:t>
      </w:r>
    </w:p>
    <w:p w:rsidR="0012028E" w:rsidRDefault="0012028E"/>
    <w:p w:rsidR="00AB0985" w:rsidRDefault="00AB0985">
      <w:pPr>
        <w:pStyle w:val="Cmsor4"/>
        <w:ind w:left="360"/>
        <w:rPr>
          <w:noProof/>
          <w:lang w:val="hu-HU" w:eastAsia="hu-HU"/>
        </w:rPr>
      </w:pPr>
    </w:p>
    <w:p w:rsidR="00834E52" w:rsidRDefault="00834E52" w:rsidP="00834E52"/>
    <w:p w:rsidR="00834E52" w:rsidRDefault="00834E52" w:rsidP="00834E52"/>
    <w:p w:rsidR="00834E52" w:rsidRDefault="00834E52" w:rsidP="00834E52"/>
    <w:p w:rsidR="00834E52" w:rsidRDefault="00834E52" w:rsidP="00834E52"/>
    <w:p w:rsidR="00834E52" w:rsidRPr="00834E52" w:rsidRDefault="00834E52" w:rsidP="00834E52"/>
    <w:p w:rsidR="00AB0985" w:rsidRDefault="00AB0985">
      <w:pPr>
        <w:pStyle w:val="Cmsor4"/>
        <w:ind w:left="360"/>
        <w:rPr>
          <w:sz w:val="40"/>
          <w:lang w:val="hu-HU"/>
        </w:rPr>
      </w:pPr>
    </w:p>
    <w:p w:rsidR="00834E52" w:rsidRPr="00834E52" w:rsidRDefault="00834E52" w:rsidP="00834E52">
      <w:pPr>
        <w:rPr>
          <w:lang w:eastAsia="en-GB"/>
        </w:rPr>
      </w:pPr>
    </w:p>
    <w:p w:rsidR="00AB0985" w:rsidRDefault="00AB0985" w:rsidP="00740A9D">
      <w:pPr>
        <w:pStyle w:val="Cmsor4"/>
        <w:jc w:val="left"/>
        <w:rPr>
          <w:sz w:val="40"/>
          <w:lang w:val="hu-HU"/>
        </w:rPr>
      </w:pPr>
    </w:p>
    <w:p w:rsidR="0012028E" w:rsidRPr="00A14E1D" w:rsidRDefault="00A14E1D">
      <w:pPr>
        <w:pStyle w:val="Cmsor4"/>
        <w:ind w:left="360"/>
        <w:rPr>
          <w:sz w:val="44"/>
          <w:szCs w:val="44"/>
          <w:lang w:val="hu-HU"/>
        </w:rPr>
      </w:pPr>
      <w:r w:rsidRPr="00A14E1D">
        <w:rPr>
          <w:sz w:val="44"/>
          <w:szCs w:val="44"/>
          <w:lang w:val="hu-HU"/>
        </w:rPr>
        <w:t>KÖZBESZERZÉSI DOKUMENTUMOK</w:t>
      </w:r>
    </w:p>
    <w:p w:rsidR="0012028E" w:rsidRPr="00B23EE2" w:rsidRDefault="0012028E" w:rsidP="00AB0985">
      <w:pPr>
        <w:rPr>
          <w:b/>
          <w:sz w:val="40"/>
          <w:szCs w:val="40"/>
        </w:rPr>
      </w:pPr>
    </w:p>
    <w:p w:rsidR="000D79BC" w:rsidRPr="008B10ED" w:rsidRDefault="000D79BC" w:rsidP="00B23EE2">
      <w:pPr>
        <w:jc w:val="center"/>
        <w:rPr>
          <w:b/>
          <w:sz w:val="40"/>
          <w:szCs w:val="40"/>
        </w:rPr>
      </w:pPr>
    </w:p>
    <w:p w:rsidR="0012028E" w:rsidRPr="00B23EE2" w:rsidRDefault="0012028E">
      <w:pPr>
        <w:tabs>
          <w:tab w:val="right" w:leader="underscore" w:pos="9072"/>
        </w:tabs>
        <w:ind w:left="539"/>
        <w:jc w:val="center"/>
        <w:rPr>
          <w:b/>
          <w:sz w:val="40"/>
          <w:szCs w:val="40"/>
        </w:rPr>
      </w:pPr>
      <w:r w:rsidRPr="00487291">
        <w:rPr>
          <w:b/>
          <w:sz w:val="40"/>
          <w:szCs w:val="40"/>
        </w:rPr>
        <w:t>„</w:t>
      </w:r>
      <w:r w:rsidR="00834E52" w:rsidRPr="00487291">
        <w:rPr>
          <w:b/>
          <w:sz w:val="40"/>
          <w:szCs w:val="40"/>
        </w:rPr>
        <w:t>Digitális tudományos echoszonár beszerzése</w:t>
      </w:r>
      <w:r w:rsidRPr="00487291">
        <w:rPr>
          <w:b/>
          <w:sz w:val="40"/>
          <w:szCs w:val="40"/>
        </w:rPr>
        <w:t>”</w:t>
      </w:r>
      <w:r w:rsidRPr="00B23EE2">
        <w:rPr>
          <w:b/>
          <w:sz w:val="40"/>
          <w:szCs w:val="40"/>
        </w:rPr>
        <w:t xml:space="preserve"> </w:t>
      </w:r>
    </w:p>
    <w:p w:rsidR="0012028E" w:rsidRPr="008C0D42" w:rsidRDefault="0012028E">
      <w:pPr>
        <w:pStyle w:val="Szvegtrzs21"/>
        <w:ind w:left="284" w:right="-193" w:hanging="284"/>
        <w:jc w:val="center"/>
        <w:rPr>
          <w:sz w:val="40"/>
        </w:rPr>
      </w:pPr>
      <w:r w:rsidRPr="008C0D42">
        <w:rPr>
          <w:sz w:val="36"/>
        </w:rPr>
        <w:t xml:space="preserve"> </w:t>
      </w:r>
      <w:r w:rsidRPr="008C0D42">
        <w:rPr>
          <w:sz w:val="40"/>
        </w:rPr>
        <w:t>tárgyú</w:t>
      </w:r>
      <w:r w:rsidR="00536F32" w:rsidRPr="008C0D42">
        <w:rPr>
          <w:sz w:val="40"/>
        </w:rPr>
        <w:t>,</w:t>
      </w:r>
      <w:r w:rsidRPr="008C0D42">
        <w:rPr>
          <w:sz w:val="40"/>
        </w:rPr>
        <w:t xml:space="preserve"> </w:t>
      </w:r>
      <w:r w:rsidR="00834E52" w:rsidRPr="008C0D42">
        <w:rPr>
          <w:sz w:val="40"/>
          <w:szCs w:val="40"/>
        </w:rPr>
        <w:t>a Kbt. 113</w:t>
      </w:r>
      <w:r w:rsidR="00536F32" w:rsidRPr="008C0D42">
        <w:rPr>
          <w:sz w:val="40"/>
          <w:szCs w:val="40"/>
        </w:rPr>
        <w:t xml:space="preserve">. § szerinti </w:t>
      </w:r>
      <w:r w:rsidR="00834E52" w:rsidRPr="008C0D42">
        <w:rPr>
          <w:sz w:val="40"/>
          <w:szCs w:val="40"/>
        </w:rPr>
        <w:t xml:space="preserve">nyílt </w:t>
      </w:r>
      <w:r w:rsidR="00536F32" w:rsidRPr="008C0D42">
        <w:rPr>
          <w:sz w:val="40"/>
          <w:szCs w:val="40"/>
        </w:rPr>
        <w:t>(</w:t>
      </w:r>
      <w:r w:rsidR="00834E52" w:rsidRPr="008C0D42">
        <w:rPr>
          <w:sz w:val="40"/>
          <w:szCs w:val="40"/>
        </w:rPr>
        <w:t>összefoglaló tájékoztatással meghirdetett</w:t>
      </w:r>
      <w:r w:rsidR="00536F32" w:rsidRPr="008C0D42">
        <w:rPr>
          <w:sz w:val="40"/>
          <w:szCs w:val="40"/>
        </w:rPr>
        <w:t>)</w:t>
      </w:r>
      <w:r w:rsidR="00424909" w:rsidRPr="008C0D42">
        <w:rPr>
          <w:sz w:val="40"/>
        </w:rPr>
        <w:t xml:space="preserve"> </w:t>
      </w:r>
      <w:r w:rsidRPr="008C0D42">
        <w:rPr>
          <w:sz w:val="40"/>
        </w:rPr>
        <w:t>közbeszerzési eljáráshoz</w:t>
      </w:r>
    </w:p>
    <w:p w:rsidR="0012028E" w:rsidRPr="00B23EE2" w:rsidRDefault="0012028E">
      <w:pPr>
        <w:pStyle w:val="Szvegtrzs21"/>
        <w:ind w:left="284" w:hanging="284"/>
        <w:jc w:val="center"/>
        <w:rPr>
          <w:b/>
          <w:sz w:val="36"/>
        </w:rPr>
      </w:pPr>
    </w:p>
    <w:p w:rsidR="0012028E" w:rsidRDefault="0012028E">
      <w:pPr>
        <w:pStyle w:val="Szvegtrzs21"/>
        <w:ind w:left="284" w:hanging="284"/>
        <w:jc w:val="center"/>
        <w:rPr>
          <w:b/>
          <w:sz w:val="32"/>
        </w:rPr>
      </w:pPr>
    </w:p>
    <w:p w:rsidR="00834E52" w:rsidRDefault="00834E52">
      <w:pPr>
        <w:pStyle w:val="Szvegtrzs21"/>
        <w:ind w:left="284" w:hanging="284"/>
        <w:jc w:val="center"/>
        <w:rPr>
          <w:b/>
          <w:sz w:val="32"/>
        </w:rPr>
      </w:pPr>
    </w:p>
    <w:p w:rsidR="00834E52" w:rsidRDefault="00834E52">
      <w:pPr>
        <w:pStyle w:val="Szvegtrzs21"/>
        <w:ind w:left="284" w:hanging="284"/>
        <w:jc w:val="center"/>
        <w:rPr>
          <w:b/>
          <w:sz w:val="32"/>
        </w:rPr>
      </w:pPr>
    </w:p>
    <w:p w:rsidR="00C0542E" w:rsidRDefault="00C0542E" w:rsidP="00947E75">
      <w:pPr>
        <w:pStyle w:val="Szvegtrzs21"/>
        <w:rPr>
          <w:b/>
          <w:sz w:val="32"/>
        </w:rPr>
      </w:pPr>
    </w:p>
    <w:p w:rsidR="00947E75" w:rsidRDefault="00947E75" w:rsidP="00947E75">
      <w:pPr>
        <w:pStyle w:val="Szvegtrzs21"/>
        <w:rPr>
          <w:b/>
          <w:sz w:val="32"/>
        </w:rPr>
      </w:pPr>
    </w:p>
    <w:p w:rsidR="006D632F" w:rsidRDefault="006D632F" w:rsidP="00947E75">
      <w:pPr>
        <w:pStyle w:val="Szvegtrzs21"/>
        <w:rPr>
          <w:b/>
          <w:sz w:val="32"/>
        </w:rPr>
      </w:pPr>
    </w:p>
    <w:p w:rsidR="006D632F" w:rsidRPr="00B23EE2" w:rsidRDefault="006D632F" w:rsidP="00947E75">
      <w:pPr>
        <w:pStyle w:val="Szvegtrzs21"/>
        <w:rPr>
          <w:b/>
          <w:sz w:val="32"/>
        </w:rPr>
      </w:pPr>
    </w:p>
    <w:p w:rsidR="000D79BC" w:rsidRPr="00B23EE2" w:rsidRDefault="000D79BC" w:rsidP="004B1E42">
      <w:pPr>
        <w:pStyle w:val="Szvegtrzs21"/>
        <w:rPr>
          <w:b/>
          <w:sz w:val="32"/>
        </w:rPr>
      </w:pPr>
    </w:p>
    <w:p w:rsidR="00947E75" w:rsidRDefault="002746E1" w:rsidP="00F413BD">
      <w:pPr>
        <w:pStyle w:val="Szvegtrzs21"/>
        <w:ind w:left="284" w:hanging="284"/>
        <w:jc w:val="center"/>
        <w:rPr>
          <w:sz w:val="32"/>
          <w:szCs w:val="32"/>
        </w:rPr>
      </w:pPr>
      <w:r>
        <w:rPr>
          <w:sz w:val="32"/>
          <w:szCs w:val="32"/>
        </w:rPr>
        <w:t>2018</w:t>
      </w:r>
      <w:r w:rsidR="0012028E" w:rsidRPr="00B23EE2">
        <w:rPr>
          <w:sz w:val="32"/>
          <w:szCs w:val="32"/>
        </w:rPr>
        <w:t>.</w:t>
      </w:r>
      <w:r w:rsidR="000D56D9">
        <w:rPr>
          <w:sz w:val="32"/>
          <w:szCs w:val="32"/>
        </w:rPr>
        <w:t xml:space="preserve"> </w:t>
      </w:r>
      <w:r>
        <w:rPr>
          <w:sz w:val="32"/>
          <w:szCs w:val="32"/>
        </w:rPr>
        <w:t>januá</w:t>
      </w:r>
      <w:r w:rsidR="00B04CF4">
        <w:rPr>
          <w:sz w:val="32"/>
          <w:szCs w:val="32"/>
        </w:rPr>
        <w:t>r</w:t>
      </w:r>
      <w:r w:rsidR="0012028E" w:rsidRPr="00B23EE2">
        <w:rPr>
          <w:sz w:val="32"/>
          <w:szCs w:val="32"/>
        </w:rPr>
        <w:t xml:space="preserve"> </w:t>
      </w:r>
    </w:p>
    <w:p w:rsidR="00947E75" w:rsidRDefault="00947E75" w:rsidP="00F413BD">
      <w:pPr>
        <w:pStyle w:val="Szvegtrzs21"/>
        <w:ind w:left="284" w:hanging="284"/>
        <w:jc w:val="center"/>
        <w:rPr>
          <w:sz w:val="32"/>
          <w:szCs w:val="32"/>
        </w:rPr>
      </w:pPr>
    </w:p>
    <w:p w:rsidR="00947E75" w:rsidRDefault="00947E75" w:rsidP="00F413BD">
      <w:pPr>
        <w:pStyle w:val="Szvegtrzs21"/>
        <w:ind w:left="284" w:hanging="284"/>
        <w:jc w:val="center"/>
        <w:rPr>
          <w:sz w:val="32"/>
          <w:szCs w:val="32"/>
        </w:rPr>
      </w:pPr>
    </w:p>
    <w:p w:rsidR="0012028E" w:rsidRPr="005D0228" w:rsidRDefault="0012028E" w:rsidP="00F413BD">
      <w:pPr>
        <w:pStyle w:val="Szvegtrzs21"/>
        <w:ind w:left="284" w:hanging="284"/>
        <w:jc w:val="center"/>
        <w:rPr>
          <w:sz w:val="32"/>
          <w:szCs w:val="32"/>
        </w:rPr>
      </w:pPr>
      <w:r w:rsidRPr="005D0228">
        <w:rPr>
          <w:sz w:val="32"/>
          <w:szCs w:val="32"/>
        </w:rPr>
        <w:br w:type="page"/>
      </w:r>
    </w:p>
    <w:p w:rsidR="00834E52" w:rsidRPr="00133965" w:rsidRDefault="00834E52" w:rsidP="00834E52">
      <w:pPr>
        <w:pStyle w:val="Cmsor8"/>
        <w:numPr>
          <w:ilvl w:val="0"/>
          <w:numId w:val="0"/>
        </w:numPr>
        <w:jc w:val="center"/>
        <w:rPr>
          <w:rStyle w:val="Oldalszm"/>
          <w:rFonts w:ascii="Bookman Old Style" w:hAnsi="Bookman Old Style"/>
          <w:sz w:val="44"/>
          <w:szCs w:val="44"/>
          <w:u w:val="single"/>
        </w:rPr>
      </w:pPr>
      <w:r>
        <w:rPr>
          <w:bCs/>
          <w:color w:val="000000"/>
          <w:sz w:val="44"/>
          <w:szCs w:val="44"/>
        </w:rPr>
        <w:lastRenderedPageBreak/>
        <w:t>Nemzeti Agrárkutatási és Innovációs Központ</w:t>
      </w:r>
    </w:p>
    <w:p w:rsidR="00740A9D" w:rsidRPr="00133965" w:rsidRDefault="004D1BEB" w:rsidP="00834E52">
      <w:pPr>
        <w:spacing w:after="120"/>
        <w:jc w:val="center"/>
        <w:rPr>
          <w:rFonts w:ascii="Bookman Old Style" w:hAnsi="Bookman Old Style"/>
          <w:color w:val="000000"/>
          <w:sz w:val="32"/>
          <w:szCs w:val="32"/>
          <w:u w:val="single"/>
        </w:rPr>
      </w:pPr>
      <w:r w:rsidRPr="007F7EB4">
        <w:rPr>
          <w:sz w:val="32"/>
          <w:szCs w:val="32"/>
        </w:rPr>
        <w:t>2100</w:t>
      </w:r>
      <w:r w:rsidR="00834E52" w:rsidRPr="00133965">
        <w:rPr>
          <w:sz w:val="32"/>
          <w:szCs w:val="32"/>
        </w:rPr>
        <w:t xml:space="preserve"> </w:t>
      </w:r>
      <w:r w:rsidR="00834E52">
        <w:rPr>
          <w:sz w:val="32"/>
          <w:szCs w:val="32"/>
        </w:rPr>
        <w:t>Gödöllő</w:t>
      </w:r>
      <w:r w:rsidR="00834E52" w:rsidRPr="00133965">
        <w:rPr>
          <w:sz w:val="32"/>
          <w:szCs w:val="32"/>
        </w:rPr>
        <w:t xml:space="preserve">, </w:t>
      </w:r>
      <w:r w:rsidR="00834E52">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Pr="00C76B42" w:rsidRDefault="004F6E2C">
      <w:pPr>
        <w:pStyle w:val="lfej"/>
        <w:tabs>
          <w:tab w:val="clear" w:pos="972"/>
          <w:tab w:val="clear" w:pos="5508"/>
        </w:tabs>
        <w:jc w:val="center"/>
        <w:rPr>
          <w:rFonts w:ascii="Times New Roman" w:hAnsi="Times New Roman"/>
          <w:sz w:val="26"/>
        </w:rPr>
      </w:pPr>
    </w:p>
    <w:p w:rsidR="00740A9D" w:rsidRDefault="00740A9D">
      <w:pPr>
        <w:pStyle w:val="Cmsor1"/>
        <w:numPr>
          <w:ilvl w:val="0"/>
          <w:numId w:val="0"/>
        </w:numPr>
        <w:ind w:left="360"/>
        <w:jc w:val="center"/>
        <w:rPr>
          <w:caps/>
          <w:sz w:val="52"/>
          <w:szCs w:val="52"/>
        </w:rPr>
      </w:pPr>
    </w:p>
    <w:p w:rsidR="008D7C83" w:rsidRPr="008D7C83" w:rsidRDefault="008D7C83" w:rsidP="008D7C83"/>
    <w:p w:rsidR="0012028E" w:rsidRPr="00C76B42" w:rsidRDefault="00F413BD">
      <w:pPr>
        <w:pStyle w:val="Cmsor1"/>
        <w:numPr>
          <w:ilvl w:val="0"/>
          <w:numId w:val="0"/>
        </w:numPr>
        <w:ind w:left="360"/>
        <w:jc w:val="center"/>
        <w:rPr>
          <w:caps/>
          <w:sz w:val="52"/>
          <w:szCs w:val="52"/>
        </w:rPr>
      </w:pPr>
      <w:r w:rsidRPr="00C76B42">
        <w:rPr>
          <w:caps/>
          <w:sz w:val="52"/>
          <w:szCs w:val="52"/>
        </w:rPr>
        <w:t>I</w:t>
      </w:r>
      <w:r w:rsidR="0012028E" w:rsidRPr="00C76B42">
        <w:rPr>
          <w:caps/>
          <w:sz w:val="52"/>
          <w:szCs w:val="52"/>
        </w:rPr>
        <w:t>.</w:t>
      </w:r>
    </w:p>
    <w:p w:rsidR="0012028E" w:rsidRPr="00C76B42" w:rsidRDefault="0012028E">
      <w:pPr>
        <w:jc w:val="center"/>
        <w:rPr>
          <w:sz w:val="52"/>
          <w:szCs w:val="52"/>
        </w:rPr>
      </w:pPr>
    </w:p>
    <w:p w:rsidR="0012028E" w:rsidRPr="005D0228" w:rsidRDefault="0012028E">
      <w:pPr>
        <w:pStyle w:val="Cmsor1"/>
        <w:numPr>
          <w:ilvl w:val="0"/>
          <w:numId w:val="0"/>
        </w:numPr>
        <w:ind w:left="360"/>
        <w:jc w:val="center"/>
        <w:rPr>
          <w:rFonts w:ascii="Bookman Old Style" w:hAnsi="Bookman Old Style"/>
          <w:caps/>
          <w:sz w:val="52"/>
          <w:szCs w:val="52"/>
        </w:rPr>
      </w:pPr>
      <w:r w:rsidRPr="00C76B42">
        <w:rPr>
          <w:caps/>
          <w:sz w:val="52"/>
          <w:szCs w:val="52"/>
        </w:rPr>
        <w:t>ÚTMUTATÓ AZ AJÁNLAT ÖSSZEÁLLÍTÁSÁHOZ</w:t>
      </w:r>
    </w:p>
    <w:p w:rsidR="0012028E" w:rsidRDefault="0012028E">
      <w:pPr>
        <w:jc w:val="both"/>
        <w:rPr>
          <w:rFonts w:ascii="Arial" w:hAnsi="Arial"/>
          <w:sz w:val="26"/>
        </w:rPr>
      </w:pPr>
    </w:p>
    <w:p w:rsidR="0012028E" w:rsidRDefault="0012028E">
      <w:pPr>
        <w:rPr>
          <w:rFonts w:cs="Arial"/>
        </w:rPr>
      </w:pPr>
    </w:p>
    <w:p w:rsidR="0012028E" w:rsidRDefault="0012028E">
      <w:pPr>
        <w:rPr>
          <w:rFonts w:cs="Arial"/>
        </w:rPr>
      </w:pPr>
    </w:p>
    <w:p w:rsidR="0012028E" w:rsidRDefault="0012028E">
      <w:r>
        <w:rPr>
          <w:u w:val="single"/>
        </w:rPr>
        <w:br w:type="page"/>
      </w:r>
      <w:r>
        <w:lastRenderedPageBreak/>
        <w:t>ÁLTALÁNOS TUDNIVALÓK</w:t>
      </w:r>
    </w:p>
    <w:p w:rsidR="0012028E" w:rsidRDefault="0012028E">
      <w:pPr>
        <w:widowControl w:val="0"/>
        <w:ind w:left="1418" w:hanging="709"/>
        <w:jc w:val="both"/>
      </w:pPr>
    </w:p>
    <w:p w:rsidR="0012028E" w:rsidRPr="005D0228" w:rsidRDefault="004B021A">
      <w:pPr>
        <w:pStyle w:val="Szvegtrzs"/>
        <w:rPr>
          <w:sz w:val="24"/>
          <w:szCs w:val="24"/>
        </w:rPr>
      </w:pPr>
      <w:r>
        <w:rPr>
          <w:sz w:val="24"/>
          <w:szCs w:val="24"/>
        </w:rPr>
        <w:t>Az a</w:t>
      </w:r>
      <w:r w:rsidR="0012028E" w:rsidRPr="005D0228">
        <w:rPr>
          <w:sz w:val="24"/>
          <w:szCs w:val="24"/>
        </w:rPr>
        <w:t>jánlatké</w:t>
      </w:r>
      <w:r>
        <w:rPr>
          <w:sz w:val="24"/>
          <w:szCs w:val="24"/>
        </w:rPr>
        <w:t xml:space="preserve">rő ajánlattételre hívja fel az </w:t>
      </w:r>
      <w:r w:rsidR="0037213E">
        <w:rPr>
          <w:sz w:val="24"/>
          <w:szCs w:val="24"/>
        </w:rPr>
        <w:t>ajánlattételre írásban felkért szervezeteket</w:t>
      </w:r>
      <w:r w:rsidR="0012028E" w:rsidRPr="005D0228">
        <w:rPr>
          <w:sz w:val="24"/>
          <w:szCs w:val="24"/>
        </w:rPr>
        <w:t xml:space="preserve"> </w:t>
      </w:r>
      <w:r w:rsidR="008F585E">
        <w:rPr>
          <w:sz w:val="24"/>
          <w:szCs w:val="24"/>
        </w:rPr>
        <w:t xml:space="preserve">a </w:t>
      </w:r>
      <w:r w:rsidR="008F585E" w:rsidRPr="005D2348">
        <w:rPr>
          <w:sz w:val="24"/>
          <w:szCs w:val="24"/>
        </w:rPr>
        <w:t>közbeszerzési dokumentumokban</w:t>
      </w:r>
      <w:r w:rsidR="0012028E" w:rsidRPr="005D0228">
        <w:rPr>
          <w:sz w:val="24"/>
          <w:szCs w:val="24"/>
        </w:rPr>
        <w:t xml:space="preserve"> részletezett </w:t>
      </w:r>
      <w:r w:rsidR="00ED03F0">
        <w:rPr>
          <w:sz w:val="24"/>
          <w:szCs w:val="24"/>
        </w:rPr>
        <w:t>árubeszerzés</w:t>
      </w:r>
      <w:r w:rsidR="00740A9D">
        <w:rPr>
          <w:sz w:val="24"/>
          <w:szCs w:val="24"/>
        </w:rPr>
        <w:t xml:space="preserve"> </w:t>
      </w:r>
      <w:r w:rsidR="00F05C71">
        <w:rPr>
          <w:sz w:val="24"/>
          <w:szCs w:val="24"/>
        </w:rPr>
        <w:t>teljesítésére</w:t>
      </w:r>
      <w:r w:rsidR="0012028E" w:rsidRPr="005D0228">
        <w:rPr>
          <w:sz w:val="24"/>
          <w:szCs w:val="24"/>
        </w:rPr>
        <w:t xml:space="preserve">. Ajánlat kizárólag az ajánlattételi felhívásban és </w:t>
      </w:r>
      <w:r w:rsidR="008F585E">
        <w:rPr>
          <w:sz w:val="24"/>
          <w:szCs w:val="24"/>
        </w:rPr>
        <w:t xml:space="preserve">a </w:t>
      </w:r>
      <w:r w:rsidR="008F585E" w:rsidRPr="005D2348">
        <w:rPr>
          <w:sz w:val="24"/>
          <w:szCs w:val="24"/>
        </w:rPr>
        <w:t>közbeszerzési dokumentumokban</w:t>
      </w:r>
      <w:r w:rsidR="008F585E">
        <w:rPr>
          <w:sz w:val="24"/>
          <w:szCs w:val="24"/>
        </w:rPr>
        <w:t xml:space="preserve"> </w:t>
      </w:r>
      <w:r w:rsidR="002F1EC6">
        <w:rPr>
          <w:sz w:val="24"/>
          <w:szCs w:val="24"/>
        </w:rPr>
        <w:t>ismertetett szállító</w:t>
      </w:r>
      <w:r w:rsidR="0012028E" w:rsidRPr="005D0228">
        <w:rPr>
          <w:sz w:val="24"/>
          <w:szCs w:val="24"/>
        </w:rPr>
        <w:t xml:space="preserve">i feladatok ellátása vonatkozásában adható be. </w:t>
      </w:r>
      <w:r w:rsidR="008F585E" w:rsidRPr="00C71D1B">
        <w:rPr>
          <w:sz w:val="24"/>
          <w:szCs w:val="24"/>
        </w:rPr>
        <w:t>A közbeszerzési dokumentumok</w:t>
      </w:r>
      <w:r w:rsidR="008F585E" w:rsidRPr="007F59E0">
        <w:rPr>
          <w:sz w:val="24"/>
          <w:szCs w:val="24"/>
        </w:rPr>
        <w:t xml:space="preserve"> nem mindenben ismétli</w:t>
      </w:r>
      <w:r w:rsidR="008F585E">
        <w:rPr>
          <w:sz w:val="24"/>
          <w:szCs w:val="24"/>
        </w:rPr>
        <w:t>k</w:t>
      </w:r>
      <w:r w:rsidR="008F585E" w:rsidRPr="007F59E0">
        <w:rPr>
          <w:sz w:val="24"/>
          <w:szCs w:val="24"/>
        </w:rPr>
        <w:t xml:space="preserve"> meg a felhívásban foglaltakat, </w:t>
      </w:r>
      <w:r w:rsidR="008F585E">
        <w:rPr>
          <w:sz w:val="24"/>
          <w:szCs w:val="24"/>
        </w:rPr>
        <w:t>a dokumentumok</w:t>
      </w:r>
      <w:r w:rsidR="008F585E" w:rsidRPr="007F59E0">
        <w:rPr>
          <w:sz w:val="24"/>
          <w:szCs w:val="24"/>
        </w:rPr>
        <w:t xml:space="preserve"> a felhívással együtt kezelendő</w:t>
      </w:r>
      <w:r w:rsidR="008F585E">
        <w:rPr>
          <w:sz w:val="24"/>
          <w:szCs w:val="24"/>
        </w:rPr>
        <w:t>ek</w:t>
      </w:r>
      <w:r w:rsidR="008F585E" w:rsidRPr="007F59E0">
        <w:rPr>
          <w:sz w:val="24"/>
          <w:szCs w:val="24"/>
        </w:rPr>
        <w:t>. A felhívásban és a dokument</w:t>
      </w:r>
      <w:r w:rsidR="008F585E">
        <w:rPr>
          <w:sz w:val="24"/>
          <w:szCs w:val="24"/>
        </w:rPr>
        <w:t>umok</w:t>
      </w:r>
      <w:r w:rsidR="008F585E" w:rsidRPr="007F59E0">
        <w:rPr>
          <w:sz w:val="24"/>
          <w:szCs w:val="24"/>
        </w:rPr>
        <w:t>ban foglaltaknak nem megfelelő, vagy azoktól illetve a Kbt.-től eltérő ajánlatok benyújtása, az ajánlat érvénytelenségét vagy az ajánlattevő kizárását vonhatja maga után.</w:t>
      </w:r>
      <w:r w:rsidR="0012028E" w:rsidRPr="005D0228">
        <w:rPr>
          <w:sz w:val="24"/>
          <w:szCs w:val="24"/>
        </w:rPr>
        <w:t xml:space="preserve"> </w:t>
      </w:r>
    </w:p>
    <w:p w:rsidR="008F585E" w:rsidRPr="007F59E0" w:rsidRDefault="008F585E" w:rsidP="008F585E">
      <w:pPr>
        <w:pStyle w:val="Cmsor3"/>
        <w:tabs>
          <w:tab w:val="clear" w:pos="7380"/>
        </w:tabs>
        <w:suppressAutoHyphens/>
        <w:spacing w:before="240" w:after="60"/>
        <w:jc w:val="both"/>
        <w:rPr>
          <w:bCs/>
          <w:sz w:val="24"/>
          <w:lang w:val="hu-HU"/>
        </w:rPr>
      </w:pPr>
      <w:bookmarkStart w:id="1" w:name="_Toc43263770"/>
      <w:r w:rsidRPr="007F59E0">
        <w:rPr>
          <w:bCs/>
          <w:sz w:val="24"/>
          <w:lang w:val="hu-HU"/>
        </w:rPr>
        <w:t>1. A</w:t>
      </w:r>
      <w:bookmarkEnd w:id="1"/>
      <w:r>
        <w:rPr>
          <w:bCs/>
          <w:sz w:val="24"/>
          <w:lang w:val="hu-HU"/>
        </w:rPr>
        <w:t xml:space="preserve"> KÖZBESZERZÉSI DOKUMENTUMOK</w:t>
      </w:r>
    </w:p>
    <w:p w:rsidR="008F585E" w:rsidRPr="007F59E0" w:rsidRDefault="008F585E" w:rsidP="008F585E">
      <w:pPr>
        <w:jc w:val="both"/>
      </w:pPr>
    </w:p>
    <w:p w:rsidR="008F585E" w:rsidRPr="007F59E0" w:rsidRDefault="008F585E" w:rsidP="008F585E">
      <w:pPr>
        <w:jc w:val="both"/>
        <w:rPr>
          <w:u w:val="single"/>
        </w:rPr>
      </w:pPr>
      <w:r w:rsidRPr="00553892">
        <w:rPr>
          <w:u w:val="single"/>
        </w:rPr>
        <w:t>A közbeszerzési dokumentumok átvétele</w:t>
      </w:r>
      <w:r w:rsidRPr="007F59E0">
        <w:rPr>
          <w:u w:val="single"/>
        </w:rPr>
        <w:t>, tartalma, az ajánlatok elkészítése:</w:t>
      </w:r>
    </w:p>
    <w:p w:rsidR="008F585E" w:rsidRPr="007F59E0" w:rsidRDefault="008F585E" w:rsidP="008F585E">
      <w:pPr>
        <w:pStyle w:val="Szvegtrzsbehzssal"/>
        <w:ind w:right="-192"/>
        <w:rPr>
          <w:b/>
          <w:bCs/>
        </w:rPr>
      </w:pPr>
    </w:p>
    <w:p w:rsidR="008F585E" w:rsidRDefault="00740A9D" w:rsidP="008F585E">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A56EB3">
        <w:t>(</w:t>
      </w:r>
      <w:hyperlink r:id="rId9" w:history="1">
        <w:r w:rsidR="00A56EB3" w:rsidRPr="00A56EB3">
          <w:rPr>
            <w:rStyle w:val="Hiperhivatkozs"/>
            <w:color w:val="auto"/>
          </w:rPr>
          <w:t>http://www.naik.hu/naik-kozbeszerzesek</w:t>
        </w:r>
      </w:hyperlink>
      <w:r w:rsidRPr="00A56EB3">
        <w:t>). Ajánlatkérő a letöltési linket elektronikus úton</w:t>
      </w:r>
      <w:r w:rsidRPr="008C0D42">
        <w:t xml:space="preserve"> küldi meg az ajánlattételre</w:t>
      </w:r>
      <w:r>
        <w:t xml:space="preserve"> felkért</w:t>
      </w:r>
      <w:r w:rsidRPr="0085135B">
        <w:t xml:space="preserve"> gazdasági szereplő</w:t>
      </w:r>
      <w:r>
        <w:t>k részére.</w:t>
      </w:r>
      <w:r w:rsidRPr="0085135B">
        <w:t xml:space="preserve"> </w:t>
      </w:r>
    </w:p>
    <w:p w:rsidR="00B04CF4" w:rsidRPr="007F59E0" w:rsidRDefault="00B04CF4" w:rsidP="008F585E">
      <w:pPr>
        <w:widowControl w:val="0"/>
        <w:jc w:val="both"/>
      </w:pPr>
    </w:p>
    <w:p w:rsidR="008F585E" w:rsidRPr="007F59E0" w:rsidRDefault="008F585E" w:rsidP="008F585E">
      <w:pPr>
        <w:jc w:val="both"/>
        <w:rPr>
          <w:u w:val="single"/>
        </w:rPr>
      </w:pPr>
      <w:bookmarkStart w:id="2" w:name="_Toc7272918"/>
      <w:r w:rsidRPr="00553892">
        <w:rPr>
          <w:u w:val="single"/>
        </w:rPr>
        <w:t>A közbeszerzési dokumentumok</w:t>
      </w:r>
      <w:r w:rsidRPr="007F59E0">
        <w:rPr>
          <w:u w:val="single"/>
        </w:rPr>
        <w:t xml:space="preserve"> tartalma</w:t>
      </w:r>
      <w:bookmarkEnd w:id="2"/>
      <w:r w:rsidRPr="007F59E0">
        <w:rPr>
          <w:u w:val="single"/>
        </w:rPr>
        <w:t>:</w:t>
      </w:r>
    </w:p>
    <w:p w:rsidR="008F585E" w:rsidRPr="007F59E0" w:rsidRDefault="008F585E" w:rsidP="008F585E">
      <w:pPr>
        <w:pStyle w:val="Szvegtrzsbehzssal"/>
        <w:ind w:right="-192"/>
        <w:rPr>
          <w:b/>
          <w:bCs/>
        </w:rPr>
      </w:pPr>
    </w:p>
    <w:p w:rsidR="008F585E" w:rsidRPr="007F59E0" w:rsidRDefault="008F585E" w:rsidP="008F585E">
      <w:pPr>
        <w:widowControl w:val="0"/>
        <w:numPr>
          <w:ilvl w:val="0"/>
          <w:numId w:val="9"/>
        </w:numPr>
        <w:jc w:val="both"/>
      </w:pPr>
      <w:bookmarkStart w:id="3" w:name="_Toc7272924"/>
      <w:r w:rsidRPr="007F59E0">
        <w:t>Útmutató az ajánlat elkészítéséhez</w:t>
      </w:r>
    </w:p>
    <w:p w:rsidR="008F585E" w:rsidRPr="007F59E0" w:rsidRDefault="008F585E" w:rsidP="008F585E">
      <w:pPr>
        <w:widowControl w:val="0"/>
        <w:numPr>
          <w:ilvl w:val="0"/>
          <w:numId w:val="9"/>
        </w:numPr>
        <w:jc w:val="both"/>
      </w:pPr>
      <w:r w:rsidRPr="007F59E0">
        <w:t>Az ajánlatok felbontása és értékelése</w:t>
      </w:r>
    </w:p>
    <w:p w:rsidR="008F585E" w:rsidRPr="007F59E0" w:rsidRDefault="008F585E" w:rsidP="008F585E">
      <w:pPr>
        <w:widowControl w:val="0"/>
        <w:numPr>
          <w:ilvl w:val="0"/>
          <w:numId w:val="9"/>
        </w:numPr>
        <w:jc w:val="both"/>
      </w:pPr>
      <w:r w:rsidRPr="007F59E0">
        <w:t>Az ajánlatot alkotó dokumentumok</w:t>
      </w:r>
    </w:p>
    <w:p w:rsidR="008F585E" w:rsidRPr="007F59E0" w:rsidRDefault="008F585E" w:rsidP="008F585E">
      <w:pPr>
        <w:widowControl w:val="0"/>
        <w:numPr>
          <w:ilvl w:val="0"/>
          <w:numId w:val="9"/>
        </w:numPr>
        <w:jc w:val="both"/>
      </w:pPr>
      <w:r w:rsidRPr="007F59E0">
        <w:t>Szerződéstervezet</w:t>
      </w:r>
    </w:p>
    <w:p w:rsidR="00D87AA0" w:rsidRDefault="008F585E" w:rsidP="008F585E">
      <w:pPr>
        <w:widowControl w:val="0"/>
        <w:numPr>
          <w:ilvl w:val="0"/>
          <w:numId w:val="9"/>
        </w:numPr>
        <w:jc w:val="both"/>
      </w:pPr>
      <w:r w:rsidRPr="007F59E0">
        <w:t>Nyilatkozatminták</w:t>
      </w:r>
    </w:p>
    <w:p w:rsidR="008F585E" w:rsidRPr="007F59E0" w:rsidRDefault="00D87AA0" w:rsidP="008F585E">
      <w:pPr>
        <w:widowControl w:val="0"/>
        <w:numPr>
          <w:ilvl w:val="0"/>
          <w:numId w:val="9"/>
        </w:numPr>
        <w:jc w:val="both"/>
      </w:pPr>
      <w:r>
        <w:t>Műszaki specifikáció</w:t>
      </w:r>
      <w:r w:rsidR="008F585E">
        <w:t xml:space="preserve"> </w:t>
      </w:r>
    </w:p>
    <w:p w:rsidR="008F585E" w:rsidRPr="007F59E0" w:rsidRDefault="008F585E" w:rsidP="008F585E">
      <w:pPr>
        <w:jc w:val="both"/>
        <w:rPr>
          <w:u w:val="single"/>
        </w:rPr>
      </w:pPr>
    </w:p>
    <w:p w:rsidR="008F585E" w:rsidRPr="007F59E0" w:rsidRDefault="008F585E" w:rsidP="008F585E">
      <w:pPr>
        <w:jc w:val="both"/>
        <w:rPr>
          <w:u w:val="single"/>
        </w:rPr>
      </w:pPr>
      <w:r w:rsidRPr="007F59E0">
        <w:rPr>
          <w:u w:val="single"/>
        </w:rPr>
        <w:t>Kiegészítő tájékoztatás kérése</w:t>
      </w:r>
      <w:bookmarkEnd w:id="3"/>
      <w:r w:rsidRPr="007F59E0">
        <w:rPr>
          <w:u w:val="single"/>
        </w:rPr>
        <w:t>:</w:t>
      </w:r>
    </w:p>
    <w:p w:rsidR="008F585E" w:rsidRPr="007F59E0" w:rsidRDefault="008F585E" w:rsidP="008F585E">
      <w:pPr>
        <w:widowControl w:val="0"/>
        <w:jc w:val="both"/>
      </w:pPr>
    </w:p>
    <w:p w:rsidR="008F585E" w:rsidRPr="003139ED" w:rsidRDefault="008F585E" w:rsidP="008F585E">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a közbeszerzési dokumentumokban foglaltakkal</w:t>
      </w:r>
      <w:r w:rsidRPr="007F59E0">
        <w:rPr>
          <w:sz w:val="24"/>
          <w:szCs w:val="24"/>
        </w:rPr>
        <w:t xml:space="preserve"> kapcsolatban írásban kiegészítő tájékoztatást kérhet az ajánlatk</w:t>
      </w:r>
      <w:r>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Pr="003139ED">
        <w:rPr>
          <w:sz w:val="22"/>
          <w:szCs w:val="22"/>
        </w:rPr>
        <w:t xml:space="preserve"> </w:t>
      </w:r>
      <w:r w:rsidRPr="003139ED">
        <w:rPr>
          <w:sz w:val="24"/>
          <w:szCs w:val="24"/>
        </w:rPr>
        <w:t>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rsidR="008F585E" w:rsidRPr="007F59E0" w:rsidRDefault="008F585E" w:rsidP="008F585E">
      <w:pPr>
        <w:jc w:val="both"/>
        <w:rPr>
          <w:color w:val="000000"/>
        </w:rPr>
      </w:pPr>
      <w:r w:rsidRPr="007F59E0">
        <w:t xml:space="preserve">Az ajánlattételre felkért szervezeteknek kérdéseiket </w:t>
      </w:r>
      <w:r w:rsidRPr="007F59E0">
        <w:rPr>
          <w:b/>
          <w:bCs/>
        </w:rPr>
        <w:t xml:space="preserve">KIZÁRÓLAG ÍRÁSBAN, E-MAILBEN </w:t>
      </w:r>
      <w:r w:rsidRPr="005163F7">
        <w:rPr>
          <w:b/>
          <w:bCs/>
        </w:rPr>
        <w:t>(</w:t>
      </w:r>
      <w:r w:rsidR="003760C1" w:rsidRPr="003760C1">
        <w:rPr>
          <w:b/>
        </w:rPr>
        <w:t>jokozbeszerzes@gmail.com</w:t>
      </w:r>
      <w:r w:rsidRPr="005163F7">
        <w:t>)</w:t>
      </w:r>
      <w:r w:rsidRPr="007F59E0">
        <w:rPr>
          <w:b/>
          <w:bCs/>
        </w:rPr>
        <w:t xml:space="preserve"> </w:t>
      </w:r>
      <w:r w:rsidRPr="007F59E0">
        <w:t>lehet benyújtaniuk.</w:t>
      </w:r>
    </w:p>
    <w:p w:rsidR="008F585E" w:rsidRPr="007F59E0" w:rsidRDefault="008F585E" w:rsidP="008F585E">
      <w:pPr>
        <w:widowControl w:val="0"/>
        <w:jc w:val="both"/>
      </w:pPr>
    </w:p>
    <w:p w:rsidR="0012028E" w:rsidRDefault="008F585E" w:rsidP="008F585E">
      <w:pPr>
        <w:widowControl w:val="0"/>
        <w:jc w:val="both"/>
        <w:rPr>
          <w:b/>
          <w:bCs/>
          <w:u w:val="single"/>
        </w:rPr>
      </w:pPr>
      <w:r w:rsidRPr="007F59E0">
        <w:rPr>
          <w:b/>
          <w:bCs/>
          <w:u w:val="single"/>
        </w:rPr>
        <w:t xml:space="preserve">A telefonon érkező kérdésekre az esélyegyenlőség elvének megfelelően nem áll módunkban választ adni. </w:t>
      </w:r>
      <w:r w:rsidR="0012028E">
        <w:rPr>
          <w:b/>
          <w:bCs/>
          <w:u w:val="single"/>
        </w:rPr>
        <w:t xml:space="preserve"> </w:t>
      </w:r>
    </w:p>
    <w:p w:rsidR="0012028E" w:rsidRDefault="0012028E">
      <w:pPr>
        <w:pStyle w:val="Szvegtrzs3"/>
      </w:pPr>
    </w:p>
    <w:p w:rsidR="0012028E" w:rsidRDefault="0012028E">
      <w:pPr>
        <w:pStyle w:val="Szvegtrzs3"/>
      </w:pPr>
    </w:p>
    <w:p w:rsidR="00AA0F7C" w:rsidRDefault="00AA0F7C" w:rsidP="00AA0F7C">
      <w:pPr>
        <w:pStyle w:val="Szvegtrzs3"/>
        <w:jc w:val="both"/>
        <w:rPr>
          <w:b/>
          <w:bCs/>
          <w:sz w:val="24"/>
          <w:szCs w:val="24"/>
        </w:rPr>
      </w:pPr>
      <w:r w:rsidRPr="00DF7EC5">
        <w:rPr>
          <w:sz w:val="24"/>
          <w:szCs w:val="24"/>
        </w:rPr>
        <w:lastRenderedPageBreak/>
        <w:t>Az ajánlattételre felkért szervezet</w:t>
      </w:r>
      <w:r>
        <w:rPr>
          <w:sz w:val="24"/>
          <w:szCs w:val="24"/>
        </w:rPr>
        <w:t xml:space="preserve"> felelőssége, hogy az ilyen kérdések idejében megérkezzenek az ajánlatkérőhöz. </w:t>
      </w:r>
      <w:r w:rsidRPr="00DF7EC5">
        <w:rPr>
          <w:sz w:val="24"/>
          <w:szCs w:val="24"/>
        </w:rPr>
        <w:t>Az ajánlattételre felkért szervezet</w:t>
      </w:r>
      <w:r>
        <w:rPr>
          <w:sz w:val="24"/>
          <w:szCs w:val="24"/>
        </w:rPr>
        <w:t xml:space="preserve"> írásbeli kérdésein tüntesse fel </w:t>
      </w:r>
      <w:r>
        <w:rPr>
          <w:b/>
          <w:bCs/>
          <w:sz w:val="24"/>
          <w:szCs w:val="24"/>
        </w:rPr>
        <w:t>e-mail címét, amelyre a választ kéri.</w:t>
      </w:r>
    </w:p>
    <w:p w:rsidR="00AA0F7C" w:rsidRDefault="00AA0F7C" w:rsidP="00AA0F7C">
      <w:pPr>
        <w:jc w:val="both"/>
        <w:rPr>
          <w:b/>
          <w:bCs/>
        </w:rPr>
      </w:pPr>
    </w:p>
    <w:p w:rsidR="0012028E" w:rsidRDefault="004261C1" w:rsidP="00AA0F7C">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Pr>
          <w:b/>
          <w:bCs/>
        </w:rPr>
        <w:t xml:space="preserve"> </w:t>
      </w:r>
    </w:p>
    <w:p w:rsidR="00815121" w:rsidRDefault="00815121" w:rsidP="00815121">
      <w:pPr>
        <w:pStyle w:val="Cmsor3"/>
        <w:tabs>
          <w:tab w:val="clear" w:pos="7380"/>
        </w:tabs>
        <w:suppressAutoHyphens/>
        <w:spacing w:before="240" w:after="60"/>
        <w:jc w:val="both"/>
        <w:rPr>
          <w:bCs/>
          <w:sz w:val="24"/>
          <w:lang w:val="hu-HU"/>
        </w:rPr>
      </w:pPr>
      <w:bookmarkStart w:id="4" w:name="_Toc43263771"/>
      <w:r>
        <w:rPr>
          <w:bCs/>
          <w:sz w:val="24"/>
          <w:lang w:val="hu-HU"/>
        </w:rPr>
        <w:t>2. AZ Ajánlatok összeállításának tartalmi és formai követelménye</w:t>
      </w:r>
      <w:bookmarkEnd w:id="4"/>
    </w:p>
    <w:p w:rsidR="00815121" w:rsidRDefault="00815121" w:rsidP="00815121">
      <w:pPr>
        <w:rPr>
          <w:lang w:eastAsia="en-GB"/>
        </w:rPr>
      </w:pPr>
    </w:p>
    <w:p w:rsidR="004261C1" w:rsidRPr="007F59E0" w:rsidRDefault="00ED03F0" w:rsidP="004261C1">
      <w:pPr>
        <w:pStyle w:val="Szvegtrzs3"/>
        <w:jc w:val="both"/>
        <w:rPr>
          <w:sz w:val="24"/>
          <w:szCs w:val="24"/>
        </w:rPr>
      </w:pPr>
      <w:r w:rsidRPr="008C0D42">
        <w:rPr>
          <w:sz w:val="24"/>
          <w:szCs w:val="24"/>
        </w:rPr>
        <w:t>Az ajánlat elkészítésének alapja a felhívás és a további közbeszerzési dokumentumok. Az</w:t>
      </w:r>
      <w:r w:rsidRPr="007F59E0">
        <w:rPr>
          <w:sz w:val="24"/>
          <w:szCs w:val="24"/>
        </w:rPr>
        <w:t xml:space="preserve"> </w:t>
      </w:r>
      <w:r w:rsidRPr="008C0D42">
        <w:rPr>
          <w:sz w:val="24"/>
          <w:szCs w:val="24"/>
        </w:rPr>
        <w:t>ajánlat az ajánlatkérő által igényelt berendezést kell, hogy tartalmazza úgy, ahogy azt az</w:t>
      </w:r>
      <w:r w:rsidRPr="007F59E0">
        <w:rPr>
          <w:sz w:val="24"/>
          <w:szCs w:val="24"/>
        </w:rPr>
        <w:t xml:space="preserve"> ajánlatkérő az ajánlattétel céljából kibocsátott dokumentumokban előírta.</w:t>
      </w:r>
      <w:r w:rsidR="004261C1" w:rsidRPr="007F59E0">
        <w:rPr>
          <w:sz w:val="24"/>
          <w:szCs w:val="24"/>
        </w:rPr>
        <w:t xml:space="preserve"> </w:t>
      </w:r>
    </w:p>
    <w:p w:rsidR="004261C1" w:rsidRPr="007F59E0" w:rsidRDefault="004261C1" w:rsidP="004261C1">
      <w:pPr>
        <w:pStyle w:val="Szvegtrzs3"/>
        <w:jc w:val="both"/>
        <w:rPr>
          <w:sz w:val="24"/>
          <w:szCs w:val="24"/>
        </w:rPr>
      </w:pPr>
      <w:r w:rsidRPr="007F59E0">
        <w:rPr>
          <w:sz w:val="24"/>
          <w:szCs w:val="24"/>
        </w:rPr>
        <w:t xml:space="preserve">Az ajánlatot csakis a </w:t>
      </w:r>
      <w:r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AA0F7C" w:rsidRDefault="004261C1" w:rsidP="004261C1">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egymáshoz rögzítve) kell benyújtani. Mivel az ajánlattétel nyelve magyar, az e nyelvtől eltérő nyelven benyújtott hatósági igazolásokat, nyilatkozatokat, referenciákat stb. csak akkor veheti ajánlatkérő figyelembe, ha ezek tekintetében ajánlattevő felelős fordítást csatol, azaz a fordítást az ajánlattevő cégszerű aláírással hitelesíti és tartalmáért teljes felelősséget vállal.</w:t>
      </w:r>
    </w:p>
    <w:p w:rsidR="00215015" w:rsidRPr="00BA5F8B" w:rsidRDefault="00AA0F7C" w:rsidP="00AA0F7C">
      <w:pPr>
        <w:pStyle w:val="Szvegtrzs3"/>
        <w:jc w:val="both"/>
        <w:rPr>
          <w:sz w:val="24"/>
          <w:szCs w:val="24"/>
        </w:rPr>
      </w:pPr>
      <w:r>
        <w:rPr>
          <w:sz w:val="24"/>
          <w:szCs w:val="24"/>
        </w:rPr>
        <w:t xml:space="preserve">Az ajánlatot a cégjegyzésre jogosult által cégszerűen aláírva, 1 eredeti (papír alapú) példányban, zárt csomagolásban kell benyújtani. A csomagolást a következő felirattal kell </w:t>
      </w:r>
      <w:r w:rsidRPr="00B51B38">
        <w:rPr>
          <w:sz w:val="24"/>
          <w:szCs w:val="24"/>
        </w:rPr>
        <w:t xml:space="preserve">ellátni: </w:t>
      </w:r>
      <w:r w:rsidRPr="00B51B38">
        <w:rPr>
          <w:b/>
          <w:bCs/>
          <w:sz w:val="24"/>
          <w:szCs w:val="24"/>
        </w:rPr>
        <w:t>„</w:t>
      </w:r>
      <w:r w:rsidR="005D3669" w:rsidRPr="00B51B38">
        <w:rPr>
          <w:b/>
          <w:sz w:val="24"/>
          <w:szCs w:val="24"/>
        </w:rPr>
        <w:t>Digitális tudományos echoszonár beszerzése</w:t>
      </w:r>
      <w:r w:rsidRPr="00B51B38">
        <w:rPr>
          <w:b/>
          <w:bCs/>
          <w:sz w:val="24"/>
          <w:szCs w:val="24"/>
        </w:rPr>
        <w:t>”</w:t>
      </w:r>
      <w:r w:rsidRPr="00B51B38">
        <w:rPr>
          <w:bCs/>
          <w:sz w:val="24"/>
          <w:szCs w:val="24"/>
        </w:rPr>
        <w:t>.</w:t>
      </w:r>
      <w:r w:rsidRPr="00B51B38">
        <w:rPr>
          <w:sz w:val="24"/>
          <w:szCs w:val="24"/>
        </w:rPr>
        <w:t xml:space="preserve"> Fel kell továbbá tüntetni: </w:t>
      </w:r>
      <w:r w:rsidRPr="00B51B38">
        <w:rPr>
          <w:b/>
          <w:sz w:val="24"/>
          <w:szCs w:val="24"/>
        </w:rPr>
        <w:t>„Nem</w:t>
      </w:r>
      <w:r w:rsidRPr="000963E5">
        <w:rPr>
          <w:b/>
          <w:sz w:val="24"/>
          <w:szCs w:val="24"/>
        </w:rPr>
        <w:t xml:space="preserve"> bontható fel az ajánlatok bontása céljából tartott hivatalos bontási értekezlet előtt</w:t>
      </w:r>
      <w:r>
        <w:rPr>
          <w:b/>
          <w:sz w:val="24"/>
          <w:szCs w:val="24"/>
        </w:rPr>
        <w:t>!”</w:t>
      </w:r>
      <w:r w:rsidRPr="00BA5F8B">
        <w:t xml:space="preserve"> </w:t>
      </w:r>
      <w:r w:rsidRPr="004E50BA">
        <w:rPr>
          <w:rFonts w:ascii="Times" w:hAnsi="Times" w:cs="Times"/>
          <w:sz w:val="24"/>
          <w:szCs w:val="24"/>
        </w:rPr>
        <w:t>Az ajánlatot a papír alapú példánnyal mindenben megegyező elektronikus másolati példányban (lehetőleg pdf formátumban) is be kell nyújtani elektronikus adathordozón (CD vagy DVD).</w:t>
      </w:r>
      <w:r w:rsidR="00F853F7">
        <w:rPr>
          <w:rFonts w:ascii="Times" w:hAnsi="Times" w:cs="Times"/>
          <w:sz w:val="24"/>
          <w:szCs w:val="24"/>
        </w:rPr>
        <w:t xml:space="preserve"> </w:t>
      </w:r>
      <w:r w:rsidR="00F853F7" w:rsidRPr="00AE3657">
        <w:rPr>
          <w:sz w:val="24"/>
          <w:szCs w:val="24"/>
        </w:rPr>
        <w:t xml:space="preserve">Az eredeti </w:t>
      </w:r>
      <w:r w:rsidR="00F853F7">
        <w:rPr>
          <w:sz w:val="24"/>
          <w:szCs w:val="24"/>
        </w:rPr>
        <w:t xml:space="preserve">ajánlat </w:t>
      </w:r>
      <w:r w:rsidR="00F853F7" w:rsidRPr="00AE3657">
        <w:rPr>
          <w:sz w:val="24"/>
          <w:szCs w:val="24"/>
        </w:rPr>
        <w:t>és a</w:t>
      </w:r>
      <w:r w:rsidR="00F853F7">
        <w:rPr>
          <w:sz w:val="24"/>
          <w:szCs w:val="24"/>
        </w:rPr>
        <w:t>z elektronikus másolat</w:t>
      </w:r>
      <w:r w:rsidR="00F853F7" w:rsidRPr="00AE3657">
        <w:rPr>
          <w:sz w:val="24"/>
          <w:szCs w:val="24"/>
        </w:rPr>
        <w:t xml:space="preserve"> közötti eltérés esetén az eredeti ajánlat a meghatározó.</w:t>
      </w:r>
      <w:r>
        <w:rPr>
          <w:sz w:val="24"/>
          <w:szCs w:val="24"/>
        </w:rPr>
        <w:t xml:space="preserve"> </w:t>
      </w:r>
      <w:r w:rsidRPr="00BA5F8B">
        <w:rPr>
          <w:sz w:val="24"/>
          <w:szCs w:val="24"/>
        </w:rPr>
        <w:t>Amennyiben az ajánlatot a cégjegyzésre jogosult személy meghatalmazása alapján más személy látja el kézjegyével, úgy a</w:t>
      </w:r>
      <w:r>
        <w:rPr>
          <w:sz w:val="24"/>
          <w:szCs w:val="24"/>
        </w:rPr>
        <w:t>z ajánlatban a</w:t>
      </w:r>
      <w:r w:rsidRPr="00BA5F8B">
        <w:rPr>
          <w:sz w:val="24"/>
          <w:szCs w:val="24"/>
        </w:rPr>
        <w:t xml:space="preserve"> meghatalmazásról legalább teljes bizonyító erejű magánokirat csatolása szükséges egyszerű másolatban.</w:t>
      </w:r>
    </w:p>
    <w:p w:rsidR="00215015" w:rsidRDefault="00215015" w:rsidP="00215015">
      <w:pPr>
        <w:pStyle w:val="Szvegtrzs3"/>
        <w:jc w:val="both"/>
        <w:rPr>
          <w:sz w:val="24"/>
          <w:szCs w:val="24"/>
        </w:rPr>
      </w:pPr>
      <w:r>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DC1EFE" w:rsidRDefault="00215015" w:rsidP="00DC1EFE">
      <w:pPr>
        <w:jc w:val="both"/>
      </w:pPr>
      <w:r>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w:t>
      </w:r>
      <w:r w:rsidR="00A72239">
        <w:t>eli felhívásban megjelölt címen</w:t>
      </w:r>
      <w:r>
        <w:t xml:space="preserve"> </w:t>
      </w:r>
      <w:r w:rsidRPr="005163F7">
        <w:t>(</w:t>
      </w:r>
      <w:r w:rsidR="005D3669" w:rsidRPr="005163F7">
        <w:t>NAIK Halászati Kutatóintézet, 5540 Szarvas</w:t>
      </w:r>
      <w:r w:rsidR="005163F7">
        <w:t>,</w:t>
      </w:r>
      <w:r w:rsidR="005D3669" w:rsidRPr="005163F7">
        <w:t xml:space="preserve"> Anna-liget 8</w:t>
      </w:r>
      <w:r w:rsidR="00D87AA0" w:rsidRPr="00F529C1">
        <w:t>.</w:t>
      </w:r>
      <w:r w:rsidR="005163F7">
        <w:t xml:space="preserve">, </w:t>
      </w:r>
      <w:r w:rsidR="005163F7" w:rsidRPr="00B51B38">
        <w:t>Titkárság</w:t>
      </w:r>
      <w:r w:rsidRPr="00B51B38">
        <w:t>) sor kerül. Az ajánlat, illetve az azzal kapcsolatos postai küldemények elvesztéséből</w:t>
      </w:r>
      <w:r>
        <w:t xml:space="preserve"> eredő kockázat az ajánlattevőt terheli. Amennyiben bármelyik ajánlat az ajánlati határidőnél később érkezik meg az ajánlatkérőhöz, úgy az érvénytelenítésre kerül és az eljárásban a továbbiakban már nem vehet részt.</w:t>
      </w:r>
    </w:p>
    <w:p w:rsidR="001B63CF" w:rsidRDefault="001B63CF" w:rsidP="00DC1EFE">
      <w:pPr>
        <w:jc w:val="both"/>
      </w:pPr>
    </w:p>
    <w:p w:rsidR="00136996" w:rsidRPr="007F59E0" w:rsidRDefault="00136996" w:rsidP="00136996">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nyilatkozatokat a Kbt-nek a közös ajánlattevők szabályaira vonatkozó rendelkezései </w:t>
      </w:r>
      <w:r>
        <w:rPr>
          <w:sz w:val="24"/>
          <w:szCs w:val="24"/>
        </w:rPr>
        <w:t xml:space="preserve">(Kbt. 35.§) </w:t>
      </w:r>
      <w:r w:rsidRPr="007F59E0">
        <w:rPr>
          <w:sz w:val="24"/>
          <w:szCs w:val="24"/>
        </w:rPr>
        <w:t>alapján kell benyújtani.</w:t>
      </w:r>
    </w:p>
    <w:p w:rsidR="00136996" w:rsidRPr="007F59E0" w:rsidRDefault="00136996" w:rsidP="00136996">
      <w:pPr>
        <w:jc w:val="both"/>
      </w:pPr>
    </w:p>
    <w:p w:rsidR="00136996" w:rsidRPr="007F59E0" w:rsidRDefault="00136996" w:rsidP="00136996">
      <w:pPr>
        <w:pStyle w:val="Szvegtrzsbehzssal"/>
        <w:jc w:val="center"/>
        <w:rPr>
          <w:b/>
          <w:u w:val="single"/>
        </w:rPr>
      </w:pPr>
      <w:r w:rsidRPr="007F59E0">
        <w:rPr>
          <w:b/>
          <w:u w:val="single"/>
        </w:rPr>
        <w:t>FIGYELEM!!! Az alvállalkozó megh</w:t>
      </w:r>
      <w:r>
        <w:rPr>
          <w:b/>
          <w:u w:val="single"/>
        </w:rPr>
        <w:t>atározására vonatkozóan a Kbt. 3</w:t>
      </w:r>
      <w:r w:rsidRPr="007F59E0">
        <w:rPr>
          <w:b/>
          <w:u w:val="single"/>
        </w:rPr>
        <w:t>.§ 2. pontjában foglaltakat kell irányadónak tekinteni.</w:t>
      </w:r>
    </w:p>
    <w:p w:rsidR="00136996" w:rsidRPr="007F59E0" w:rsidRDefault="00136996" w:rsidP="00136996">
      <w:pPr>
        <w:jc w:val="both"/>
      </w:pPr>
    </w:p>
    <w:p w:rsidR="00136996" w:rsidRPr="007B7B17" w:rsidRDefault="00136996" w:rsidP="00136996">
      <w:pPr>
        <w:pStyle w:val="lfej"/>
        <w:jc w:val="center"/>
        <w:rPr>
          <w:rFonts w:ascii="Times New Roman" w:hAnsi="Times New Roman"/>
          <w:b/>
        </w:rPr>
      </w:pPr>
      <w:r w:rsidRPr="007F59E0">
        <w:rPr>
          <w:b/>
        </w:rPr>
        <w:t xml:space="preserve">Amennyiben ajánlattevő az előírt alkalmassági követelmény(ek)nek való megfelelés céljából más szervezet kapacitására támaszkodik, </w:t>
      </w:r>
      <w:r>
        <w:rPr>
          <w:rFonts w:ascii="Times New Roman" w:hAnsi="Times New Roman"/>
          <w:b/>
        </w:rPr>
        <w:t>úgy a Kbt. 65.§ (7</w:t>
      </w:r>
      <w:r w:rsidRPr="007F59E0">
        <w:rPr>
          <w:rFonts w:ascii="Times New Roman" w:hAnsi="Times New Roman"/>
          <w:b/>
        </w:rPr>
        <w:t>)</w:t>
      </w:r>
      <w:r>
        <w:rPr>
          <w:rFonts w:ascii="Times New Roman" w:hAnsi="Times New Roman"/>
          <w:b/>
        </w:rPr>
        <w:t>-(11)</w:t>
      </w:r>
      <w:r w:rsidRPr="007F59E0">
        <w:rPr>
          <w:rFonts w:ascii="Times New Roman" w:hAnsi="Times New Roman"/>
          <w:b/>
        </w:rPr>
        <w:t xml:space="preserve"> bekezdése</w:t>
      </w:r>
      <w:r>
        <w:rPr>
          <w:rFonts w:ascii="Times New Roman" w:hAnsi="Times New Roman"/>
          <w:b/>
        </w:rPr>
        <w:t>i</w:t>
      </w:r>
      <w:r w:rsidRPr="007F59E0">
        <w:rPr>
          <w:rFonts w:ascii="Times New Roman" w:hAnsi="Times New Roman"/>
          <w:b/>
        </w:rPr>
        <w:t xml:space="preserve"> alapján</w:t>
      </w:r>
      <w:r>
        <w:rPr>
          <w:rFonts w:ascii="Times New Roman" w:hAnsi="Times New Roman"/>
          <w:b/>
        </w:rPr>
        <w:t xml:space="preserve"> kell eljárnia</w:t>
      </w:r>
      <w:r w:rsidRPr="007F59E0">
        <w:rPr>
          <w:rFonts w:ascii="Times New Roman" w:hAnsi="Times New Roman"/>
          <w:b/>
        </w:rPr>
        <w:t>.</w:t>
      </w:r>
    </w:p>
    <w:p w:rsidR="00136996" w:rsidRPr="007F59E0" w:rsidRDefault="00136996" w:rsidP="00136996">
      <w:pPr>
        <w:jc w:val="both"/>
        <w:rPr>
          <w:b/>
          <w:u w:val="single"/>
        </w:rPr>
      </w:pPr>
    </w:p>
    <w:p w:rsidR="00136996" w:rsidRPr="007F59E0" w:rsidRDefault="00136996" w:rsidP="00136996">
      <w:pPr>
        <w:jc w:val="both"/>
        <w:rPr>
          <w:b/>
        </w:rPr>
      </w:pPr>
      <w:r w:rsidRPr="00B51B38">
        <w:rPr>
          <w:b/>
          <w:u w:val="single"/>
        </w:rPr>
        <w:t>Az ajánlatok benyújtásának határideje - ajánlattételi határidő</w:t>
      </w:r>
      <w:r w:rsidRPr="00243428">
        <w:rPr>
          <w:b/>
        </w:rPr>
        <w:t xml:space="preserve">: </w:t>
      </w:r>
      <w:r w:rsidR="00B04CF4" w:rsidRPr="00243428">
        <w:rPr>
          <w:b/>
        </w:rPr>
        <w:t>2018. január</w:t>
      </w:r>
      <w:r w:rsidRPr="00243428">
        <w:rPr>
          <w:b/>
        </w:rPr>
        <w:t xml:space="preserve"> </w:t>
      </w:r>
      <w:r w:rsidR="00590020" w:rsidRPr="00167D21">
        <w:rPr>
          <w:b/>
        </w:rPr>
        <w:t>22</w:t>
      </w:r>
      <w:r w:rsidR="00B45EB7" w:rsidRPr="00167D21">
        <w:rPr>
          <w:b/>
        </w:rPr>
        <w:t>.</w:t>
      </w:r>
      <w:r w:rsidR="00C36975" w:rsidRPr="00167D21">
        <w:rPr>
          <w:b/>
        </w:rPr>
        <w:t xml:space="preserve"> </w:t>
      </w:r>
      <w:r w:rsidR="00B04CF4" w:rsidRPr="00167D21">
        <w:rPr>
          <w:b/>
        </w:rPr>
        <w:t xml:space="preserve"> 9</w:t>
      </w:r>
      <w:r w:rsidRPr="00167D21">
        <w:rPr>
          <w:b/>
        </w:rPr>
        <w:t xml:space="preserve"> óra</w:t>
      </w:r>
    </w:p>
    <w:p w:rsidR="00136996" w:rsidRPr="007F59E0" w:rsidRDefault="00136996" w:rsidP="00136996">
      <w:pPr>
        <w:widowControl w:val="0"/>
        <w:jc w:val="both"/>
      </w:pPr>
    </w:p>
    <w:p w:rsidR="00136996" w:rsidRPr="007F59E0" w:rsidRDefault="00136996" w:rsidP="00136996">
      <w:pPr>
        <w:widowControl w:val="0"/>
        <w:jc w:val="both"/>
      </w:pPr>
      <w:r w:rsidRPr="007F59E0">
        <w:t>Az ajánlattételi határ</w:t>
      </w:r>
      <w:r>
        <w:t xml:space="preserve">idő meghosszabbítására a Kbt. 52. § </w:t>
      </w:r>
      <w:r w:rsidRPr="007F59E0">
        <w:t>(3)</w:t>
      </w:r>
      <w:r>
        <w:t xml:space="preserve">-(5) bekezdéseiben, a </w:t>
      </w:r>
      <w:r w:rsidRPr="007F59E0">
        <w:t>felhívás mó</w:t>
      </w:r>
      <w:r>
        <w:t>dosítására a Kbt. 55</w:t>
      </w:r>
      <w:r w:rsidRPr="007F59E0">
        <w:t>.§ (1)</w:t>
      </w:r>
      <w:r>
        <w:t>-(6</w:t>
      </w:r>
      <w:r w:rsidRPr="007F59E0">
        <w:t>) bekezdéseiben, míg a f</w:t>
      </w:r>
      <w:r>
        <w:t>elhívás visszavonására a Kbt. 53</w:t>
      </w:r>
      <w:r w:rsidRPr="007F59E0">
        <w:t xml:space="preserve">. § (1)-(2) bekezdéseiben foglaltakat kell alkalmazni. </w:t>
      </w:r>
    </w:p>
    <w:p w:rsidR="00136996" w:rsidRPr="007F59E0" w:rsidRDefault="00136996" w:rsidP="00136996">
      <w:pPr>
        <w:jc w:val="both"/>
      </w:pPr>
    </w:p>
    <w:p w:rsidR="00136996" w:rsidRDefault="00136996" w:rsidP="00D87AA0">
      <w:pPr>
        <w:jc w:val="both"/>
      </w:pPr>
      <w:r w:rsidRPr="000E0B3F">
        <w:t>A Kbt. 53.§ (8) bekezdése értelmében az ajánlattevő az ajánlati kötöttség beálltáig visszavonhatja</w:t>
      </w:r>
      <w:r w:rsidRPr="000E0B3F">
        <w:rPr>
          <w:i/>
          <w:iCs/>
        </w:rPr>
        <w:t xml:space="preserve"> </w:t>
      </w:r>
      <w:r w:rsidRPr="000E0B3F">
        <w:t>ajánlatát. A Kbt. 5</w:t>
      </w:r>
      <w:r>
        <w:t>5</w:t>
      </w:r>
      <w:r w:rsidRPr="000E0B3F">
        <w:t>.§ (</w:t>
      </w:r>
      <w:r>
        <w:t>7</w:t>
      </w:r>
      <w:r w:rsidRPr="000E0B3F">
        <w:t xml:space="preserve">) bekezdése </w:t>
      </w:r>
      <w:r>
        <w:t>szerint</w:t>
      </w:r>
      <w:r w:rsidRPr="000E0B3F">
        <w:t xml:space="preserve"> ajánlattevő az ajánlatté</w:t>
      </w:r>
      <w:r>
        <w:t xml:space="preserve">teli </w:t>
      </w:r>
      <w:r w:rsidRPr="000E0B3F">
        <w:t>határidő lejártáig új ajá</w:t>
      </w:r>
      <w:r>
        <w:t xml:space="preserve">nlat </w:t>
      </w:r>
      <w:r w:rsidRPr="000E0B3F">
        <w:t>benyújtásával módosíthatja az ajánlatá</w:t>
      </w:r>
      <w:r>
        <w:t>t</w:t>
      </w:r>
      <w:r w:rsidRPr="000E0B3F">
        <w:t>. Ebben az esetben az elsőként benyújtott ajá</w:t>
      </w:r>
      <w:r>
        <w:t xml:space="preserve">nlatot </w:t>
      </w:r>
      <w:r w:rsidRPr="000E0B3F">
        <w:t>viss</w:t>
      </w:r>
      <w:r>
        <w:t>zavontnak kell tekinteni</w:t>
      </w:r>
      <w:r w:rsidR="003B6DF3">
        <w:t>.</w:t>
      </w:r>
    </w:p>
    <w:p w:rsidR="00ED03F0" w:rsidRDefault="00ED03F0" w:rsidP="00B879EA">
      <w:pPr>
        <w:spacing w:after="100" w:afterAutospacing="1"/>
        <w:ind w:right="-2"/>
        <w:jc w:val="both"/>
        <w:rPr>
          <w:b/>
        </w:rPr>
      </w:pPr>
    </w:p>
    <w:p w:rsidR="00ED03F0" w:rsidRDefault="00ED03F0" w:rsidP="00B879EA">
      <w:pPr>
        <w:spacing w:after="100" w:afterAutospacing="1"/>
        <w:ind w:right="-2"/>
        <w:jc w:val="both"/>
        <w:rPr>
          <w:b/>
        </w:rPr>
      </w:pPr>
    </w:p>
    <w:p w:rsidR="00B879EA" w:rsidRPr="00F903D9" w:rsidRDefault="00B879EA" w:rsidP="00B879EA">
      <w:pPr>
        <w:spacing w:after="100" w:afterAutospacing="1"/>
        <w:ind w:right="-2"/>
        <w:jc w:val="both"/>
        <w:rPr>
          <w:b/>
        </w:rPr>
      </w:pPr>
      <w:r>
        <w:rPr>
          <w:b/>
        </w:rPr>
        <w:t>3</w:t>
      </w:r>
      <w:r w:rsidR="00B9512C">
        <w:rPr>
          <w:b/>
        </w:rPr>
        <w:t xml:space="preserve">. </w:t>
      </w:r>
      <w:r w:rsidR="00D87AA0" w:rsidRPr="001952C9">
        <w:rPr>
          <w:b/>
        </w:rPr>
        <w:t>MŰSZAKI</w:t>
      </w:r>
      <w:r w:rsidRPr="00F903D9">
        <w:rPr>
          <w:b/>
        </w:rPr>
        <w:t xml:space="preserve"> AJÁNLAT</w:t>
      </w:r>
    </w:p>
    <w:p w:rsidR="00ED03F0" w:rsidRDefault="00ED03F0" w:rsidP="00ED03F0">
      <w:pPr>
        <w:spacing w:after="100" w:afterAutospacing="1"/>
        <w:ind w:right="-2"/>
        <w:jc w:val="both"/>
      </w:pPr>
      <w:r w:rsidRPr="008C0D42">
        <w:t>A műszaki ajánlatnak tartalmaznia kell az ajánlattevő által megajánlott berendezés</w:t>
      </w:r>
      <w:r w:rsidR="008C0D42">
        <w:t xml:space="preserve"> </w:t>
      </w:r>
      <w:r w:rsidRPr="00B439B0">
        <w:rPr>
          <w:b/>
        </w:rPr>
        <w:t>gyártmányának megnevezését, pontos típusát és műszaki paramétereit</w:t>
      </w:r>
      <w:r w:rsidR="008C0D42">
        <w:rPr>
          <w:b/>
        </w:rPr>
        <w:t xml:space="preserve"> </w:t>
      </w:r>
      <w:r w:rsidRPr="00B439B0">
        <w:rPr>
          <w:b/>
        </w:rPr>
        <w:t xml:space="preserve">a műszaki </w:t>
      </w:r>
      <w:r>
        <w:rPr>
          <w:b/>
        </w:rPr>
        <w:t>specifikáció</w:t>
      </w:r>
      <w:r w:rsidRPr="00B439B0">
        <w:rPr>
          <w:b/>
        </w:rPr>
        <w:t xml:space="preserve"> szerinti részletezettséggel</w:t>
      </w:r>
      <w:r>
        <w:t>.</w:t>
      </w:r>
    </w:p>
    <w:p w:rsidR="00B9512C" w:rsidRDefault="00ED03F0" w:rsidP="00ED03F0">
      <w:pPr>
        <w:tabs>
          <w:tab w:val="left" w:pos="2552"/>
        </w:tabs>
        <w:spacing w:after="100" w:afterAutospacing="1"/>
        <w:jc w:val="both"/>
      </w:pPr>
      <w:r w:rsidRPr="008C0D42">
        <w:rPr>
          <w:b/>
        </w:rPr>
        <w:t>A megajánlott berendezésnek meg kell felelniük a Műszaki specifikációban (VI. fejezet) előírt valamennyi műszaki paraméternek, minimumkövetelménynek.</w:t>
      </w:r>
    </w:p>
    <w:p w:rsidR="00B879EA" w:rsidRDefault="00B879EA" w:rsidP="00B9512C">
      <w:pPr>
        <w:tabs>
          <w:tab w:val="left" w:pos="2552"/>
        </w:tabs>
        <w:spacing w:after="100" w:afterAutospacing="1"/>
        <w:jc w:val="both"/>
      </w:pPr>
    </w:p>
    <w:p w:rsidR="00290811" w:rsidRPr="00290811" w:rsidRDefault="00290811" w:rsidP="00DC1EFE">
      <w:pPr>
        <w:tabs>
          <w:tab w:val="left" w:pos="567"/>
        </w:tabs>
        <w:rPr>
          <w:rStyle w:val="Kiemels2"/>
          <w:b w:val="0"/>
          <w:bCs w:val="0"/>
          <w:color w:val="000000"/>
        </w:rPr>
      </w:pPr>
    </w:p>
    <w:p w:rsidR="00290811" w:rsidRDefault="00290811" w:rsidP="00290811">
      <w:pPr>
        <w:spacing w:after="100" w:afterAutospacing="1"/>
        <w:ind w:right="-2"/>
      </w:pPr>
    </w:p>
    <w:p w:rsidR="0045554C" w:rsidRDefault="0045554C" w:rsidP="00F903D9">
      <w:pPr>
        <w:spacing w:after="100" w:afterAutospacing="1"/>
        <w:ind w:right="-2"/>
        <w:jc w:val="both"/>
      </w:pPr>
    </w:p>
    <w:p w:rsidR="00F903D9" w:rsidRPr="00F903D9" w:rsidRDefault="00F903D9" w:rsidP="00F903D9">
      <w:pPr>
        <w:spacing w:after="100" w:afterAutospacing="1"/>
        <w:ind w:right="-2"/>
        <w:jc w:val="both"/>
      </w:pPr>
    </w:p>
    <w:p w:rsidR="008D7C83" w:rsidRPr="00133965" w:rsidRDefault="0012028E" w:rsidP="008D7C83">
      <w:pPr>
        <w:pStyle w:val="Cmsor8"/>
        <w:numPr>
          <w:ilvl w:val="0"/>
          <w:numId w:val="0"/>
        </w:numPr>
        <w:jc w:val="center"/>
        <w:rPr>
          <w:rStyle w:val="Oldalszm"/>
          <w:rFonts w:ascii="Bookman Old Style" w:hAnsi="Bookman Old Style"/>
          <w:sz w:val="44"/>
          <w:szCs w:val="44"/>
          <w:u w:val="single"/>
        </w:rPr>
      </w:pPr>
      <w:r>
        <w:br w:type="page"/>
      </w:r>
      <w:bookmarkStart w:id="5" w:name="_Toc43263773"/>
      <w:bookmarkStart w:id="6" w:name="_Toc474114508"/>
      <w:bookmarkStart w:id="7" w:name="_Toc474114819"/>
      <w:bookmarkStart w:id="8" w:name="_Toc474114879"/>
      <w:bookmarkStart w:id="9" w:name="_Toc474114952"/>
      <w:bookmarkStart w:id="10" w:name="_Toc475607354"/>
      <w:bookmarkStart w:id="11" w:name="_Toc475607485"/>
      <w:bookmarkStart w:id="12" w:name="_Toc475607590"/>
      <w:bookmarkStart w:id="13" w:name="_Toc475610878"/>
      <w:bookmarkStart w:id="14" w:name="_Toc475616380"/>
      <w:bookmarkStart w:id="15" w:name="_Toc475616707"/>
      <w:bookmarkStart w:id="16" w:name="_Toc476112707"/>
      <w:bookmarkStart w:id="17" w:name="_Toc476112742"/>
      <w:bookmarkStart w:id="18" w:name="_Toc497277429"/>
      <w:bookmarkStart w:id="19" w:name="_Toc497277595"/>
      <w:bookmarkStart w:id="20" w:name="_Toc497280030"/>
      <w:r w:rsidR="008D7C83">
        <w:rPr>
          <w:bCs/>
          <w:color w:val="000000"/>
          <w:sz w:val="44"/>
          <w:szCs w:val="44"/>
        </w:rPr>
        <w:lastRenderedPageBreak/>
        <w:t>Nemzeti Agrárkutatási és Innovációs Központ</w:t>
      </w:r>
    </w:p>
    <w:p w:rsidR="00740A9D" w:rsidRPr="00ED03F0" w:rsidRDefault="004D1BEB" w:rsidP="008D7C83">
      <w:pPr>
        <w:pStyle w:val="Cmsor8"/>
        <w:numPr>
          <w:ilvl w:val="0"/>
          <w:numId w:val="0"/>
        </w:numPr>
        <w:jc w:val="center"/>
        <w:rPr>
          <w:rFonts w:ascii="Bookman Old Style" w:hAnsi="Bookman Old Style"/>
          <w:b w:val="0"/>
          <w:color w:val="000000"/>
          <w:sz w:val="32"/>
          <w:szCs w:val="32"/>
          <w:u w:val="single"/>
        </w:rPr>
      </w:pPr>
      <w:r w:rsidRPr="00ED03F0">
        <w:rPr>
          <w:b w:val="0"/>
          <w:sz w:val="32"/>
          <w:szCs w:val="32"/>
        </w:rPr>
        <w:t>2100</w:t>
      </w:r>
      <w:r w:rsidR="008D7C83" w:rsidRPr="00ED03F0">
        <w:rPr>
          <w:b w:val="0"/>
          <w:sz w:val="32"/>
          <w:szCs w:val="32"/>
        </w:rPr>
        <w:t xml:space="preserve"> Gödöllő, Szent-Györgyi Albert u. 4</w:t>
      </w:r>
      <w:r w:rsidR="00740A9D" w:rsidRPr="00ED03F0">
        <w:rPr>
          <w:b w:val="0"/>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740A9D">
      <w:pPr>
        <w:pStyle w:val="Cmsor8"/>
        <w:numPr>
          <w:ilvl w:val="0"/>
          <w:numId w:val="0"/>
        </w:numPr>
        <w:jc w:val="center"/>
        <w:rPr>
          <w:color w:val="FFFFFF"/>
        </w:rPr>
      </w:pPr>
    </w:p>
    <w:p w:rsidR="004F6E2C" w:rsidRDefault="004F6E2C" w:rsidP="00181EC5">
      <w:pPr>
        <w:spacing w:before="100" w:beforeAutospacing="1" w:after="100" w:afterAutospacing="1"/>
        <w:rPr>
          <w:color w:val="FFFFFF"/>
        </w:rPr>
      </w:pPr>
    </w:p>
    <w:p w:rsidR="0012028E" w:rsidRPr="00AC78E7" w:rsidRDefault="0012028E" w:rsidP="008B004B">
      <w:pPr>
        <w:pStyle w:val="Cmsor3"/>
        <w:jc w:val="left"/>
        <w:rPr>
          <w:b w:val="0"/>
          <w:bCs/>
          <w:sz w:val="52"/>
          <w:szCs w:val="52"/>
          <w:lang w:val="hu-HU"/>
        </w:rPr>
      </w:pPr>
    </w:p>
    <w:p w:rsidR="0012028E" w:rsidRPr="00AC78E7" w:rsidRDefault="0012028E">
      <w:pPr>
        <w:pStyle w:val="Cmsor3"/>
        <w:rPr>
          <w:bCs/>
          <w:sz w:val="52"/>
          <w:szCs w:val="52"/>
          <w:lang w:val="hu-HU"/>
        </w:rPr>
      </w:pPr>
      <w:r w:rsidRPr="00AC78E7">
        <w:rPr>
          <w:bCs/>
          <w:sz w:val="52"/>
          <w:szCs w:val="52"/>
          <w:lang w:val="hu-HU"/>
        </w:rPr>
        <w:t>II.</w:t>
      </w:r>
    </w:p>
    <w:p w:rsidR="0012028E" w:rsidRPr="00C76B42" w:rsidRDefault="0012028E">
      <w:pPr>
        <w:jc w:val="center"/>
        <w:rPr>
          <w:b/>
          <w:sz w:val="40"/>
          <w:szCs w:val="40"/>
        </w:rPr>
      </w:pPr>
    </w:p>
    <w:p w:rsidR="0012028E" w:rsidRPr="00AC78E7" w:rsidRDefault="0012028E">
      <w:pPr>
        <w:pStyle w:val="Cmsor3"/>
        <w:rPr>
          <w:bCs/>
          <w:caps w:val="0"/>
          <w:sz w:val="52"/>
          <w:szCs w:val="52"/>
          <w:lang w:val="hu-HU"/>
        </w:rPr>
      </w:pPr>
      <w:r w:rsidRPr="00AC78E7">
        <w:rPr>
          <w:bCs/>
          <w:caps w:val="0"/>
          <w:sz w:val="52"/>
          <w:szCs w:val="52"/>
          <w:lang w:val="hu-HU"/>
        </w:rPr>
        <w:t>AZ AJÁNLATOK FELBONTÁSA</w:t>
      </w:r>
    </w:p>
    <w:p w:rsidR="0012028E" w:rsidRPr="00AC78E7" w:rsidRDefault="0012028E">
      <w:pPr>
        <w:pStyle w:val="Cmsor3"/>
        <w:rPr>
          <w:bCs/>
          <w:caps w:val="0"/>
          <w:sz w:val="52"/>
          <w:szCs w:val="52"/>
          <w:lang w:val="hu-HU"/>
        </w:rPr>
      </w:pPr>
      <w:r w:rsidRPr="00AC78E7">
        <w:rPr>
          <w:bCs/>
          <w:caps w:val="0"/>
          <w:sz w:val="52"/>
          <w:szCs w:val="52"/>
          <w:lang w:val="hu-HU"/>
        </w:rPr>
        <w:t xml:space="preserve">ÉS </w:t>
      </w:r>
      <w:bookmarkEnd w:id="5"/>
      <w:r w:rsidRPr="00AC78E7">
        <w:rPr>
          <w:bCs/>
          <w:caps w:val="0"/>
          <w:sz w:val="52"/>
          <w:szCs w:val="52"/>
          <w:lang w:val="hu-HU"/>
        </w:rPr>
        <w:t>ÉRTÉKELÉSE</w:t>
      </w:r>
    </w:p>
    <w:p w:rsidR="0012028E" w:rsidRDefault="0012028E">
      <w:pPr>
        <w:jc w:val="both"/>
        <w:rPr>
          <w:rFonts w:eastAsia="Arial Unicode MS"/>
        </w:rPr>
      </w:pPr>
    </w:p>
    <w:p w:rsidR="0012028E" w:rsidRDefault="0012028E">
      <w:pPr>
        <w:pStyle w:val="Cmsor6"/>
        <w:jc w:val="both"/>
        <w:rPr>
          <w:b w:val="0"/>
          <w:bCs w:val="0"/>
          <w:sz w:val="24"/>
          <w:szCs w:val="24"/>
          <w:u w:val="single"/>
        </w:rPr>
      </w:pPr>
      <w:r>
        <w:rPr>
          <w:b w:val="0"/>
          <w:bCs w:val="0"/>
          <w:u w:val="single"/>
        </w:rPr>
        <w:br w:type="page"/>
      </w:r>
      <w:r>
        <w:rPr>
          <w:b w:val="0"/>
          <w:bCs w:val="0"/>
          <w:sz w:val="24"/>
          <w:szCs w:val="24"/>
          <w:u w:val="single"/>
        </w:rPr>
        <w:lastRenderedPageBreak/>
        <w:t>Az ajánlatok felbontása</w:t>
      </w:r>
    </w:p>
    <w:p w:rsidR="006648CB" w:rsidRDefault="006648CB">
      <w:pPr>
        <w:pStyle w:val="Szvegtrzs"/>
        <w:widowControl w:val="0"/>
        <w:rPr>
          <w:sz w:val="24"/>
          <w:szCs w:val="24"/>
        </w:rPr>
      </w:pPr>
    </w:p>
    <w:p w:rsidR="0012028E" w:rsidRDefault="0012028E">
      <w:pPr>
        <w:pStyle w:val="Szvegtrzs"/>
        <w:widowControl w:val="0"/>
        <w:rPr>
          <w:sz w:val="24"/>
          <w:szCs w:val="24"/>
        </w:rPr>
      </w:pPr>
      <w:r>
        <w:rPr>
          <w:sz w:val="24"/>
          <w:szCs w:val="24"/>
        </w:rPr>
        <w:t>Az ajánlatok az ajánlattételi határidő lejártával azonos időpontban ker</w:t>
      </w:r>
      <w:r w:rsidR="00492F74">
        <w:rPr>
          <w:sz w:val="24"/>
          <w:szCs w:val="24"/>
        </w:rPr>
        <w:t>ülnek felbontásra, az alábbi hely</w:t>
      </w:r>
      <w:r>
        <w:rPr>
          <w:sz w:val="24"/>
          <w:szCs w:val="24"/>
        </w:rPr>
        <w:t>en:</w:t>
      </w:r>
    </w:p>
    <w:p w:rsidR="006648CB" w:rsidRDefault="006648CB" w:rsidP="00AE5E78">
      <w:pPr>
        <w:pStyle w:val="lfej"/>
        <w:jc w:val="center"/>
        <w:rPr>
          <w:b/>
          <w:bCs/>
          <w:color w:val="000000"/>
        </w:rPr>
      </w:pPr>
    </w:p>
    <w:p w:rsidR="0009512F" w:rsidRPr="005163F7" w:rsidRDefault="0009512F" w:rsidP="00AE5E78">
      <w:pPr>
        <w:jc w:val="center"/>
      </w:pPr>
      <w:r w:rsidRPr="005163F7">
        <w:rPr>
          <w:b/>
        </w:rPr>
        <w:t>NAIK Halászati Kutatóintézet</w:t>
      </w:r>
    </w:p>
    <w:p w:rsidR="0012028E" w:rsidRPr="00EE2769" w:rsidRDefault="0009512F" w:rsidP="00AE5E78">
      <w:pPr>
        <w:jc w:val="center"/>
        <w:rPr>
          <w:b/>
        </w:rPr>
      </w:pPr>
      <w:r w:rsidRPr="00B51B38">
        <w:rPr>
          <w:b/>
        </w:rPr>
        <w:t>5540 Szarvas, Anna-liget 8</w:t>
      </w:r>
      <w:r w:rsidR="006648CB" w:rsidRPr="00B51B38">
        <w:rPr>
          <w:b/>
        </w:rPr>
        <w:t>.</w:t>
      </w:r>
      <w:r w:rsidR="005163F7" w:rsidRPr="00B51B38">
        <w:rPr>
          <w:b/>
        </w:rPr>
        <w:t xml:space="preserve">, </w:t>
      </w:r>
      <w:r w:rsidR="00AB7493" w:rsidRPr="00B51B38">
        <w:rPr>
          <w:b/>
        </w:rPr>
        <w:t xml:space="preserve">Igazgatói épület, </w:t>
      </w:r>
      <w:r w:rsidR="005163F7" w:rsidRPr="00B51B38">
        <w:rPr>
          <w:b/>
        </w:rPr>
        <w:t>Tanácskozó</w:t>
      </w:r>
    </w:p>
    <w:p w:rsidR="0012028E" w:rsidRDefault="0012028E">
      <w:pPr>
        <w:pStyle w:val="Alap"/>
        <w:widowControl w:val="0"/>
        <w:rPr>
          <w:rFonts w:ascii="Times New Roman" w:hAnsi="Times New Roman"/>
        </w:rPr>
      </w:pPr>
    </w:p>
    <w:p w:rsidR="006648CB" w:rsidRDefault="006648CB" w:rsidP="003B6DF3">
      <w:pPr>
        <w:pStyle w:val="Alap"/>
        <w:widowControl w:val="0"/>
      </w:pPr>
    </w:p>
    <w:p w:rsidR="003B6DF3" w:rsidRDefault="003B6DF3" w:rsidP="003B6DF3">
      <w:pPr>
        <w:pStyle w:val="Alap"/>
        <w:widowControl w:val="0"/>
      </w:pPr>
      <w:r w:rsidRPr="00A954FB">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12028E" w:rsidRDefault="0012028E" w:rsidP="00825C98">
      <w:pPr>
        <w:widowControl w:val="0"/>
        <w:jc w:val="both"/>
      </w:pPr>
    </w:p>
    <w:p w:rsidR="00ED03F0" w:rsidRDefault="00ED03F0" w:rsidP="00ED03F0">
      <w:pPr>
        <w:pStyle w:val="Alap"/>
        <w:widowControl w:val="0"/>
      </w:pPr>
      <w:r w:rsidRPr="008C0D42">
        <w:rPr>
          <w:rFonts w:ascii="Times New Roman" w:hAnsi="Times New Roman"/>
        </w:rPr>
        <w:t xml:space="preserve">Ajánlatkérő az ajánlatok bontásának megkezdésekor, az ajánlatok felbontása előtt közvetlenül ismerteti a szerződés teljesítéséhez rendelkezésre álló anyagi fedezet összegét, valamint azt, hogy </w:t>
      </w:r>
      <w:r w:rsidRPr="008C0D42">
        <w:t>mely gazdasági szereplőknek</w:t>
      </w:r>
      <w:r w:rsidRPr="008C0D42">
        <w:rPr>
          <w:rFonts w:ascii="Times New Roman" w:hAnsi="Times New Roman"/>
        </w:rPr>
        <w:t xml:space="preserve"> küldte meg saját kezdeményezésre az ajánlattételi felhívást.</w:t>
      </w:r>
    </w:p>
    <w:p w:rsidR="00ED03F0" w:rsidRDefault="00ED03F0" w:rsidP="00ED03F0">
      <w:pPr>
        <w:widowControl w:val="0"/>
        <w:jc w:val="both"/>
      </w:pPr>
    </w:p>
    <w:p w:rsidR="00ED03F0" w:rsidRDefault="00ED03F0" w:rsidP="00ED03F0">
      <w:pPr>
        <w:widowControl w:val="0"/>
        <w:jc w:val="both"/>
        <w:rPr>
          <w:u w:val="single"/>
        </w:rPr>
      </w:pPr>
      <w:r>
        <w:rPr>
          <w:u w:val="single"/>
        </w:rPr>
        <w:t>Az ajánlatok felbontásakor az ajánlatkérő az alábbi információkat közli a jelenlévőkkel:</w:t>
      </w:r>
    </w:p>
    <w:p w:rsidR="00ED03F0" w:rsidRDefault="00ED03F0" w:rsidP="00ED03F0">
      <w:pPr>
        <w:widowControl w:val="0"/>
        <w:ind w:hanging="709"/>
        <w:jc w:val="both"/>
      </w:pPr>
    </w:p>
    <w:p w:rsidR="00ED03F0" w:rsidRDefault="00ED03F0" w:rsidP="00ED03F0">
      <w:pPr>
        <w:widowControl w:val="0"/>
        <w:numPr>
          <w:ilvl w:val="0"/>
          <w:numId w:val="6"/>
        </w:numPr>
        <w:spacing w:after="120" w:line="240" w:lineRule="atLeast"/>
        <w:ind w:left="368" w:hanging="357"/>
        <w:jc w:val="both"/>
      </w:pPr>
      <w:r>
        <w:t xml:space="preserve">az ajánlattevő neve, címe (székhelye, lakóhelye) </w:t>
      </w:r>
    </w:p>
    <w:p w:rsidR="0012028E" w:rsidRPr="008C0D42" w:rsidRDefault="00ED03F0" w:rsidP="00ED03F0">
      <w:pPr>
        <w:widowControl w:val="0"/>
        <w:numPr>
          <w:ilvl w:val="0"/>
          <w:numId w:val="6"/>
        </w:numPr>
        <w:spacing w:after="120"/>
        <w:ind w:left="368" w:hanging="357"/>
        <w:jc w:val="both"/>
        <w:rPr>
          <w:u w:val="single"/>
        </w:rPr>
      </w:pPr>
      <w:r w:rsidRPr="008C0D42">
        <w:t>az ajánlat értékelésre kerülő tartalmi eleme (értékelési részszempontok).</w:t>
      </w:r>
    </w:p>
    <w:p w:rsidR="0012028E" w:rsidRDefault="00393AEC">
      <w:pPr>
        <w:pStyle w:val="Szvegtrzs2"/>
        <w:spacing w:after="0" w:line="240" w:lineRule="auto"/>
        <w:jc w:val="both"/>
        <w:rPr>
          <w:b/>
        </w:rPr>
      </w:pPr>
      <w:r>
        <w:rPr>
          <w:b/>
        </w:rPr>
        <w:t>Ennek érdekében az ajánlattevő, az ajánlat második lapjaként, közvetlenül a tartalomjegyzék mögött, csatolja a felolvasólapot (ajánlati adatlap), amelyen a fenti adatok szerepelnek.</w:t>
      </w:r>
    </w:p>
    <w:p w:rsidR="0012028E" w:rsidRDefault="0012028E">
      <w:pPr>
        <w:widowControl w:val="0"/>
        <w:ind w:left="11"/>
        <w:jc w:val="both"/>
        <w:rPr>
          <w:u w:val="single"/>
        </w:rPr>
      </w:pPr>
    </w:p>
    <w:p w:rsidR="0032145F" w:rsidRPr="008B1058" w:rsidRDefault="0032145F" w:rsidP="0032145F">
      <w:pPr>
        <w:widowControl w:val="0"/>
        <w:ind w:left="11"/>
        <w:jc w:val="both"/>
        <w:rPr>
          <w:u w:val="single"/>
        </w:rPr>
      </w:pPr>
      <w:r>
        <w:rPr>
          <w:u w:val="single"/>
        </w:rPr>
        <w:t xml:space="preserve">Az ajánlatkérő bontáskor </w:t>
      </w:r>
      <w:r w:rsidRPr="008B1058">
        <w:rPr>
          <w:u w:val="single"/>
        </w:rPr>
        <w:t>vizsgálja, hogy az ajánlat határidőre beérkezett-e,</w:t>
      </w:r>
      <w:r>
        <w:rPr>
          <w:u w:val="single"/>
        </w:rPr>
        <w:t xml:space="preserve"> a csomagolás sértetlen-e, valamint</w:t>
      </w:r>
      <w:r w:rsidRPr="008B1058">
        <w:rPr>
          <w:u w:val="single"/>
        </w:rPr>
        <w:t xml:space="preserve"> az 1 papír alapú és 1 elektronikus példány megvan-e. </w:t>
      </w:r>
    </w:p>
    <w:p w:rsidR="0032145F" w:rsidRDefault="0032145F" w:rsidP="0032145F">
      <w:pPr>
        <w:widowControl w:val="0"/>
        <w:ind w:left="11"/>
        <w:jc w:val="both"/>
      </w:pPr>
    </w:p>
    <w:p w:rsidR="0012028E" w:rsidRDefault="00FB61E2" w:rsidP="0032145F">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t>–</w:t>
      </w:r>
      <w:r w:rsidRPr="00D123C8">
        <w:t xml:space="preserve"> ajánlattevő</w:t>
      </w:r>
      <w:r>
        <w:t xml:space="preserve">nek </w:t>
      </w:r>
      <w:r w:rsidRPr="00D123C8">
        <w:t>megküldeni.</w:t>
      </w:r>
    </w:p>
    <w:p w:rsidR="0012028E" w:rsidRDefault="0012028E">
      <w:pPr>
        <w:widowControl w:val="0"/>
        <w:ind w:left="709"/>
        <w:jc w:val="both"/>
        <w:rPr>
          <w:b/>
        </w:rPr>
      </w:pPr>
    </w:p>
    <w:p w:rsidR="006648CB" w:rsidRDefault="006648CB">
      <w:pPr>
        <w:jc w:val="both"/>
        <w:rPr>
          <w:u w:val="single"/>
        </w:rPr>
      </w:pPr>
      <w:bookmarkStart w:id="21" w:name="_Toc12956885"/>
    </w:p>
    <w:p w:rsidR="0012028E" w:rsidRDefault="0012028E">
      <w:pPr>
        <w:jc w:val="both"/>
        <w:rPr>
          <w:u w:val="single"/>
        </w:rPr>
      </w:pPr>
      <w:r>
        <w:rPr>
          <w:u w:val="single"/>
        </w:rPr>
        <w:t>Az ajánlatok érvényessé</w:t>
      </w:r>
      <w:bookmarkEnd w:id="21"/>
      <w:r>
        <w:rPr>
          <w:u w:val="single"/>
        </w:rPr>
        <w:t>gének vizsgálata:</w:t>
      </w:r>
    </w:p>
    <w:p w:rsidR="0012028E" w:rsidRDefault="0012028E">
      <w:pPr>
        <w:widowControl w:val="0"/>
        <w:ind w:left="709"/>
        <w:jc w:val="both"/>
      </w:pPr>
    </w:p>
    <w:p w:rsidR="006648CB" w:rsidRPr="007F59E0" w:rsidRDefault="006648CB" w:rsidP="006648CB">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w:t>
      </w:r>
      <w:r>
        <w:rPr>
          <w:sz w:val="24"/>
          <w:szCs w:val="24"/>
        </w:rPr>
        <w:t xml:space="preserve"> </w:t>
      </w:r>
      <w:r w:rsidRPr="007F59E0">
        <w:rPr>
          <w:sz w:val="24"/>
          <w:szCs w:val="24"/>
        </w:rPr>
        <w:t>A</w:t>
      </w:r>
      <w:r>
        <w:rPr>
          <w:sz w:val="24"/>
          <w:szCs w:val="24"/>
        </w:rPr>
        <w:t xml:space="preserve"> bírálat során a</w:t>
      </w:r>
      <w:r w:rsidRPr="007F59E0">
        <w:rPr>
          <w:sz w:val="24"/>
          <w:szCs w:val="24"/>
        </w:rPr>
        <w:t xml:space="preserve">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 </w:t>
      </w:r>
    </w:p>
    <w:p w:rsidR="006648CB" w:rsidRPr="007F59E0" w:rsidRDefault="006648CB" w:rsidP="006648CB">
      <w:pPr>
        <w:widowControl w:val="0"/>
        <w:jc w:val="both"/>
      </w:pPr>
    </w:p>
    <w:p w:rsidR="006648CB" w:rsidRPr="00D32503" w:rsidRDefault="006648CB" w:rsidP="006648CB">
      <w:pPr>
        <w:pStyle w:val="Szvegtrzs"/>
        <w:widowControl w:val="0"/>
        <w:rPr>
          <w:b/>
          <w:sz w:val="24"/>
          <w:szCs w:val="24"/>
        </w:rPr>
      </w:pPr>
      <w:r w:rsidRPr="007F59E0">
        <w:rPr>
          <w:b/>
          <w:sz w:val="24"/>
          <w:szCs w:val="24"/>
        </w:rPr>
        <w:t>Az ajánlatkérő érvénytelennek minősíti az ajánlatot, am</w:t>
      </w:r>
      <w:r>
        <w:rPr>
          <w:b/>
          <w:sz w:val="24"/>
          <w:szCs w:val="24"/>
        </w:rPr>
        <w:t>ennyiben azzal szemben a Kbt. 73</w:t>
      </w:r>
      <w:r w:rsidRPr="007F59E0">
        <w:rPr>
          <w:b/>
          <w:sz w:val="24"/>
          <w:szCs w:val="24"/>
        </w:rPr>
        <w:t>. § (1)-(2) bekezdéseiben</w:t>
      </w:r>
      <w:r>
        <w:rPr>
          <w:b/>
          <w:sz w:val="24"/>
          <w:szCs w:val="24"/>
        </w:rPr>
        <w:t xml:space="preserve"> </w:t>
      </w:r>
      <w:r w:rsidRPr="007F59E0">
        <w:rPr>
          <w:b/>
          <w:sz w:val="24"/>
          <w:szCs w:val="24"/>
        </w:rPr>
        <w:t>meghatározott ok áll fenn. Az ajánlatkérő kizárja az eljárásból az ajánla</w:t>
      </w:r>
      <w:r>
        <w:rPr>
          <w:b/>
          <w:sz w:val="24"/>
          <w:szCs w:val="24"/>
        </w:rPr>
        <w:t>ttevőt, akivel szemben a Kbt. 74</w:t>
      </w:r>
      <w:r w:rsidRPr="007F59E0">
        <w:rPr>
          <w:b/>
          <w:sz w:val="24"/>
          <w:szCs w:val="24"/>
        </w:rPr>
        <w:t xml:space="preserve">. § (1) bekezdésében meghatározott ok áll fenn. </w:t>
      </w:r>
    </w:p>
    <w:p w:rsidR="006648CB" w:rsidRDefault="006648CB" w:rsidP="006648CB">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Pr>
          <w:sz w:val="24"/>
          <w:szCs w:val="24"/>
        </w:rPr>
        <w:t>az értékelési szempont</w:t>
      </w:r>
      <w:r w:rsidRPr="007F59E0">
        <w:rPr>
          <w:sz w:val="24"/>
          <w:szCs w:val="24"/>
        </w:rPr>
        <w:t xml:space="preserve"> tekintetében értékelni, összehasonlítani, amelyeknél a fent hivatkozott érvénytelenségi és kizáró okok nem állnak fenn.</w:t>
      </w:r>
    </w:p>
    <w:p w:rsidR="0012028E" w:rsidRPr="00234D1B" w:rsidRDefault="006648CB" w:rsidP="006648CB">
      <w:pPr>
        <w:pStyle w:val="Szvegtrzs"/>
        <w:widowControl w:val="0"/>
        <w:rPr>
          <w:b/>
          <w:sz w:val="24"/>
          <w:szCs w:val="24"/>
        </w:rPr>
      </w:pPr>
      <w:r w:rsidRPr="00CD1553">
        <w:rPr>
          <w:sz w:val="24"/>
          <w:szCs w:val="24"/>
        </w:rPr>
        <w:t xml:space="preserve">Az eljárás eredményéről szóló döntés meghozatalát megelőzően az ajánlatkérő </w:t>
      </w:r>
      <w:r>
        <w:rPr>
          <w:sz w:val="24"/>
          <w:szCs w:val="24"/>
        </w:rPr>
        <w:t>köteles az értékelési szempont</w:t>
      </w:r>
      <w:r w:rsidRPr="00CD1553">
        <w:rPr>
          <w:sz w:val="24"/>
          <w:szCs w:val="24"/>
        </w:rPr>
        <w:t xml:space="preserve">ra figyelemmel legkedvezőbbnek tekinthető ajánlattevőt öt munkanapos 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650569" w:rsidRDefault="00650569">
      <w:pPr>
        <w:pStyle w:val="Cmsor8"/>
        <w:widowControl w:val="0"/>
        <w:numPr>
          <w:ilvl w:val="0"/>
          <w:numId w:val="0"/>
        </w:numPr>
        <w:rPr>
          <w:bCs/>
          <w:i/>
          <w:szCs w:val="24"/>
        </w:rPr>
      </w:pPr>
    </w:p>
    <w:p w:rsidR="005B17BB" w:rsidRPr="007F59E0" w:rsidRDefault="005B17BB" w:rsidP="005B17BB">
      <w:pPr>
        <w:pStyle w:val="Cmsor8"/>
        <w:widowControl w:val="0"/>
        <w:numPr>
          <w:ilvl w:val="0"/>
          <w:numId w:val="0"/>
        </w:numPr>
        <w:rPr>
          <w:rFonts w:eastAsia="Arial Unicode MS"/>
          <w:bCs/>
          <w:i/>
          <w:szCs w:val="24"/>
        </w:rPr>
      </w:pPr>
      <w:r w:rsidRPr="007F59E0">
        <w:rPr>
          <w:bCs/>
          <w:i/>
          <w:szCs w:val="24"/>
        </w:rPr>
        <w:t>Ajánlatok értékelése és összehasonlítása</w:t>
      </w:r>
    </w:p>
    <w:p w:rsidR="005B17BB" w:rsidRPr="007F59E0" w:rsidRDefault="005B17BB" w:rsidP="005B17BB">
      <w:pPr>
        <w:pStyle w:val="Cmsor2"/>
        <w:ind w:left="540" w:hanging="540"/>
        <w:jc w:val="both"/>
        <w:textAlignment w:val="baseline"/>
        <w:rPr>
          <w:rFonts w:ascii="Times New Roman" w:hAnsi="Times New Roman"/>
          <w:sz w:val="24"/>
        </w:rPr>
      </w:pPr>
      <w:bookmarkStart w:id="22" w:name="_Toc207856496"/>
      <w:bookmarkStart w:id="23" w:name="_Toc210204850"/>
      <w:bookmarkStart w:id="24" w:name="_Toc210887621"/>
      <w:r w:rsidRPr="007F59E0">
        <w:rPr>
          <w:rFonts w:ascii="Times New Roman" w:hAnsi="Times New Roman"/>
          <w:sz w:val="24"/>
        </w:rPr>
        <w:t>Általános előírások</w:t>
      </w:r>
      <w:bookmarkEnd w:id="22"/>
      <w:bookmarkEnd w:id="23"/>
      <w:bookmarkEnd w:id="24"/>
    </w:p>
    <w:p w:rsidR="005B17BB" w:rsidRPr="007F59E0" w:rsidRDefault="005B17BB" w:rsidP="005B17BB">
      <w:pPr>
        <w:tabs>
          <w:tab w:val="left" w:pos="3086"/>
        </w:tabs>
        <w:ind w:left="1080"/>
        <w:jc w:val="both"/>
      </w:pPr>
      <w:r>
        <w:tab/>
      </w: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felhívja az ajánlattevők figyelmét, hogy a dokumentációban megfogalmazottak a teljesítés alapfeltételeit, követelményeit határozzák meg. Az ajánlattevők jogosultak olyan, az eljárás tárgyával összefüggő túlvállalásokat tenni, amelyek előnyösek az ajánlatkérőnek. Ezeket a</w:t>
      </w:r>
      <w:r w:rsidRPr="007F59E0">
        <w:rPr>
          <w:bCs/>
        </w:rPr>
        <w:t xml:space="preserve">jánlatkérő </w:t>
      </w:r>
      <w:r w:rsidRPr="007F59E0">
        <w:t>az előre meghirdetett értékelési szemponton belül értékeli, amennyiben azok a hatálya alá tartoznak. Ellenkező esetben nem kerül értékelésre.</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Nem lehet olyan jellegű megajánlás(oka)t, túlvállalás(oka)t tenni, hogy az ajánlattevő közreműködik a pénzügyi teljesítés finanszírozásában, például hitel, vagy kölcsön útján. Az ajánlattevő nem ajánlhat meg olyan pénzügyi konstrukciót, amelyik akadályozza az ajánlatkérőt a pénz jogszabályok szerinti felhasználásában, lehívásában, a projekt előírt pénzügyi lezárásában.</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 fentiekben írtak ellenére tett megajánlás esetén az ajánlatot az </w:t>
      </w:r>
      <w:r w:rsidRPr="007F59E0">
        <w:rPr>
          <w:bCs/>
        </w:rPr>
        <w:t xml:space="preserve">ajánlatkérő </w:t>
      </w:r>
      <w:r w:rsidRPr="007F59E0">
        <w:t>érvényteleníti, tekintve, hogy a részleges érvénytelenség a Kbt. alapján nem kezelhető.</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felhívja az ajánlattevők figyelmét, hogy túlvállalásaik ellenértékének is szerepelnie kell a vállalási díjban, továbbá arra, hogy nyertesként történő kihirdetésük esetén az ajánlattevő által megtett túlvállalások is részletes szerződéses feltételekké válnak, azaz a szerződés részét fogják képezni.</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 xml:space="preserve">felhívja az ajánlattevők figyelmét, hogy nem lehet feltételekhez kötött (opciós) ajánlatot tenni, </w:t>
      </w:r>
      <w:r w:rsidRPr="007F59E0">
        <w:rPr>
          <w:bCs/>
        </w:rPr>
        <w:t xml:space="preserve">ajánlatkérő </w:t>
      </w:r>
      <w:r w:rsidRPr="007F59E0">
        <w:t xml:space="preserve">ilyen megajánlás esetén az egész ajánlatot érvényteleníti és az eljárás további menetéből kizárja. </w:t>
      </w:r>
    </w:p>
    <w:p w:rsidR="005B17BB" w:rsidRPr="007F59E0" w:rsidRDefault="005B17BB" w:rsidP="005B17BB">
      <w:pPr>
        <w:tabs>
          <w:tab w:val="num" w:pos="900"/>
          <w:tab w:val="left" w:pos="1080"/>
        </w:tabs>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 xml:space="preserve">feltételekhez kötött (opciós) ajánlatnak tekint minden olyan ajánlatot, ahol az ajánlattevő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rPr>
          <w:bCs/>
        </w:rPr>
      </w:pPr>
      <w:r w:rsidRPr="007F59E0">
        <w:t>Nem fogad el olyan ajánlatot az ajánlatkérő, amelyik valamilyen ingyenes szolgáltatás vagy ajándék megajánlását tartalmazza.</w:t>
      </w:r>
    </w:p>
    <w:p w:rsidR="005B17BB" w:rsidRPr="007F59E0" w:rsidRDefault="005B17BB" w:rsidP="005B17BB">
      <w:pPr>
        <w:tabs>
          <w:tab w:val="num" w:pos="900"/>
          <w:tab w:val="left" w:pos="1080"/>
        </w:tabs>
        <w:ind w:left="1080" w:hanging="720"/>
        <w:jc w:val="both"/>
      </w:pPr>
    </w:p>
    <w:p w:rsidR="005B17BB" w:rsidRDefault="005B17BB" w:rsidP="005B17BB">
      <w:pPr>
        <w:numPr>
          <w:ilvl w:val="0"/>
          <w:numId w:val="8"/>
        </w:numPr>
        <w:tabs>
          <w:tab w:val="clear" w:pos="1288"/>
          <w:tab w:val="left" w:pos="1080"/>
        </w:tabs>
        <w:ind w:left="1080" w:hanging="720"/>
        <w:jc w:val="both"/>
      </w:pPr>
      <w:r w:rsidRPr="007F59E0">
        <w:lastRenderedPageBreak/>
        <w:t>Nyertesség esetén tehát az ajánlattevő ajánlatában található minden megajánlás automatikusan a szerződés részévé válik. Ezért minden olyan ajánlat érvénytelen, amelynek megajánlása(i) vagy a megajánlások mértéke jogszabályokba vagy a kiírás feltételeibe ütközik.</w:t>
      </w:r>
    </w:p>
    <w:p w:rsidR="005B17BB" w:rsidRPr="007F59E0" w:rsidRDefault="005B17BB" w:rsidP="005B17BB">
      <w:pPr>
        <w:jc w:val="both"/>
      </w:pPr>
      <w:r w:rsidRPr="007F59E0">
        <w:t xml:space="preserve"> </w:t>
      </w:r>
    </w:p>
    <w:p w:rsidR="005B17BB" w:rsidRPr="007F59E0" w:rsidRDefault="005B17BB" w:rsidP="005B17BB">
      <w:pPr>
        <w:pStyle w:val="Szvegtrzs"/>
        <w:numPr>
          <w:ilvl w:val="0"/>
          <w:numId w:val="8"/>
        </w:numPr>
        <w:tabs>
          <w:tab w:val="clear" w:pos="1288"/>
          <w:tab w:val="left" w:pos="1080"/>
        </w:tabs>
        <w:suppressAutoHyphens/>
        <w:spacing w:before="0"/>
        <w:ind w:left="1080" w:hanging="720"/>
        <w:rPr>
          <w:sz w:val="24"/>
          <w:szCs w:val="24"/>
        </w:rPr>
      </w:pPr>
      <w:r w:rsidRPr="007F59E0">
        <w:rPr>
          <w:sz w:val="24"/>
          <w:szCs w:val="24"/>
        </w:rPr>
        <w:t xml:space="preserve">Az </w:t>
      </w:r>
      <w:r w:rsidRPr="007F59E0">
        <w:rPr>
          <w:bCs/>
          <w:sz w:val="24"/>
          <w:szCs w:val="24"/>
        </w:rPr>
        <w:t xml:space="preserve">ajánlatkérő </w:t>
      </w:r>
      <w:r w:rsidRPr="007F59E0">
        <w:rPr>
          <w:sz w:val="24"/>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7F59E0">
        <w:rPr>
          <w:bCs/>
          <w:sz w:val="24"/>
          <w:szCs w:val="24"/>
        </w:rPr>
        <w:t xml:space="preserve">ajánlatkérő </w:t>
      </w:r>
      <w:r w:rsidRPr="007F59E0">
        <w:rPr>
          <w:sz w:val="24"/>
          <w:szCs w:val="24"/>
        </w:rPr>
        <w:t xml:space="preserve">nem fogad el, mivel nem tudja értékelni. </w:t>
      </w:r>
    </w:p>
    <w:p w:rsidR="005B17BB" w:rsidRPr="007F59E0" w:rsidRDefault="005B17BB" w:rsidP="005B17BB">
      <w:pPr>
        <w:pStyle w:val="Szvegtrzs"/>
        <w:tabs>
          <w:tab w:val="left" w:pos="1080"/>
        </w:tabs>
        <w:rPr>
          <w:sz w:val="26"/>
          <w:szCs w:val="26"/>
        </w:rPr>
      </w:pPr>
    </w:p>
    <w:p w:rsidR="00427B93" w:rsidRDefault="005B17BB" w:rsidP="005B17BB">
      <w:pPr>
        <w:numPr>
          <w:ilvl w:val="0"/>
          <w:numId w:val="8"/>
        </w:numPr>
        <w:tabs>
          <w:tab w:val="clear" w:pos="1288"/>
          <w:tab w:val="left" w:pos="1080"/>
        </w:tabs>
        <w:ind w:left="1080" w:hanging="720"/>
        <w:jc w:val="both"/>
      </w:pPr>
      <w:r w:rsidRPr="007F59E0">
        <w:t xml:space="preserve">A jelen közbeszerzési eljárásban az ajánlatkérő </w:t>
      </w:r>
      <w:r w:rsidRPr="007F59E0">
        <w:rPr>
          <w:b/>
        </w:rPr>
        <w:t>nem</w:t>
      </w:r>
      <w:r w:rsidRPr="007F59E0">
        <w:t xml:space="preserve"> </w:t>
      </w:r>
      <w:r w:rsidRPr="007F59E0">
        <w:rPr>
          <w:b/>
        </w:rPr>
        <w:t>biztosít lehetőséget</w:t>
      </w:r>
      <w:r w:rsidRPr="007F59E0">
        <w:t xml:space="preserve"> </w:t>
      </w:r>
      <w:r w:rsidRPr="007F59E0">
        <w:rPr>
          <w:b/>
        </w:rPr>
        <w:t>részajánlat tételére</w:t>
      </w:r>
      <w:r w:rsidRPr="007F59E0">
        <w:t>.</w:t>
      </w:r>
    </w:p>
    <w:p w:rsidR="005B17BB" w:rsidRDefault="005B17BB" w:rsidP="005B17BB">
      <w:pPr>
        <w:tabs>
          <w:tab w:val="left" w:pos="1080"/>
        </w:tabs>
        <w:jc w:val="both"/>
      </w:pPr>
    </w:p>
    <w:p w:rsidR="0012028E" w:rsidRDefault="0012028E">
      <w:pPr>
        <w:pStyle w:val="Cmsor8"/>
        <w:widowControl w:val="0"/>
        <w:numPr>
          <w:ilvl w:val="0"/>
          <w:numId w:val="0"/>
        </w:numPr>
        <w:rPr>
          <w:rFonts w:eastAsia="Arial Unicode MS"/>
          <w:bCs/>
          <w:i/>
        </w:rPr>
      </w:pPr>
      <w:r>
        <w:rPr>
          <w:bCs/>
          <w:i/>
        </w:rPr>
        <w:t>Ajánlatok értékelése és összehasonlítása</w:t>
      </w:r>
    </w:p>
    <w:p w:rsidR="0012028E" w:rsidRDefault="0012028E">
      <w:pPr>
        <w:widowControl w:val="0"/>
        <w:ind w:left="709"/>
        <w:jc w:val="both"/>
      </w:pPr>
    </w:p>
    <w:p w:rsidR="00F54204" w:rsidRPr="00707C60" w:rsidRDefault="006648CB" w:rsidP="00F54204">
      <w:pPr>
        <w:widowControl w:val="0"/>
        <w:jc w:val="both"/>
      </w:pPr>
      <w:r w:rsidRPr="007F59E0">
        <w:t>A</w:t>
      </w:r>
      <w:r>
        <w:t>jánlatkérő a bírálatot követően a</w:t>
      </w:r>
      <w:r w:rsidRPr="007F59E0">
        <w:t xml:space="preserve">z </w:t>
      </w:r>
      <w:r>
        <w:t xml:space="preserve">érvénytelenné nem nyilvánított </w:t>
      </w:r>
      <w:r w:rsidRPr="007F59E0">
        <w:t xml:space="preserve">ajánlatokat </w:t>
      </w:r>
      <w:r w:rsidRPr="00D70B14">
        <w:t xml:space="preserve">az </w:t>
      </w:r>
      <w:r>
        <w:t>ajánlattételi</w:t>
      </w:r>
      <w:r w:rsidRPr="00D70B14">
        <w:t xml:space="preserve"> </w:t>
      </w:r>
      <w:r w:rsidRPr="008C0D42">
        <w:t xml:space="preserve">felhívásban meghatározott </w:t>
      </w:r>
      <w:r w:rsidR="005B17BB" w:rsidRPr="008C0D42">
        <w:t>és a jelen közbeszerzési dokumentumban</w:t>
      </w:r>
      <w:r w:rsidRPr="008C0D42">
        <w:t xml:space="preserve"> részleteze</w:t>
      </w:r>
      <w:r w:rsidR="001F6E12" w:rsidRPr="008C0D42">
        <w:t xml:space="preserve">tt </w:t>
      </w:r>
      <w:r w:rsidRPr="008C0D42">
        <w:t>értékelési</w:t>
      </w:r>
      <w:r w:rsidRPr="001F6E12">
        <w:t xml:space="preserve"> szempont</w:t>
      </w:r>
      <w:r w:rsidR="00B51B38">
        <w:t>ok</w:t>
      </w:r>
      <w:r w:rsidR="00D344B5" w:rsidRPr="001F6E12">
        <w:t xml:space="preserve"> alapján értékeli</w:t>
      </w:r>
      <w:r w:rsidR="001F6E12" w:rsidRPr="001F6E12">
        <w:t xml:space="preserve">. </w:t>
      </w:r>
      <w:r w:rsidR="00F54204" w:rsidRPr="001F6E12">
        <w:t xml:space="preserve">Az értékelési </w:t>
      </w:r>
      <w:r w:rsidR="00F54204" w:rsidRPr="00B51B38">
        <w:t>részszempontok az alábbiak</w:t>
      </w:r>
      <w:r w:rsidR="00F54204" w:rsidRPr="001F6E12">
        <w:t>:</w:t>
      </w:r>
      <w:r w:rsidR="00F54204" w:rsidRPr="00707C60">
        <w:t xml:space="preserve"> </w:t>
      </w:r>
    </w:p>
    <w:p w:rsidR="00D344B5" w:rsidRDefault="00D344B5" w:rsidP="00D344B5">
      <w:pPr>
        <w:widowControl w:val="0"/>
        <w:jc w:val="both"/>
      </w:pPr>
    </w:p>
    <w:p w:rsidR="00D344B5" w:rsidRDefault="00D344B5" w:rsidP="00D344B5">
      <w:pPr>
        <w:jc w:val="both"/>
      </w:pPr>
    </w:p>
    <w:p w:rsidR="00F54204" w:rsidRPr="00A50C4C" w:rsidRDefault="00F54204" w:rsidP="00F54204">
      <w:pPr>
        <w:pStyle w:val="WW-Szvegtrzs2"/>
        <w:widowControl w:val="0"/>
        <w:suppressAutoHyphens w:val="0"/>
        <w:rPr>
          <w:b w:val="0"/>
          <w:i/>
          <w:lang w:eastAsia="hu-HU"/>
        </w:rPr>
      </w:pPr>
      <w:r w:rsidRPr="00B51B38">
        <w:t xml:space="preserve">1. Az ajánlati ár </w:t>
      </w:r>
      <w:r w:rsidR="004F362E" w:rsidRPr="00B51B38">
        <w:t>(súlyszám: 9</w:t>
      </w:r>
      <w:r w:rsidRPr="00B51B38">
        <w:t>0)</w:t>
      </w:r>
    </w:p>
    <w:p w:rsidR="00F54204" w:rsidRDefault="00F54204" w:rsidP="00D344B5">
      <w:pPr>
        <w:jc w:val="both"/>
      </w:pPr>
    </w:p>
    <w:p w:rsidR="00D344B5" w:rsidRDefault="00F54204" w:rsidP="00D344B5">
      <w:pPr>
        <w:keepLines/>
        <w:tabs>
          <w:tab w:val="left" w:pos="1843"/>
          <w:tab w:val="left" w:pos="2268"/>
        </w:tabs>
        <w:jc w:val="both"/>
      </w:pPr>
      <w:r w:rsidRPr="00B51B38">
        <w:t xml:space="preserve">Az ajánlati ár részszempont </w:t>
      </w:r>
      <w:r w:rsidR="00D344B5" w:rsidRPr="00B51B38">
        <w:t>esetében ajánlattevő valamennyi olyan költségét kell, hogy</w:t>
      </w:r>
      <w:r w:rsidR="00D344B5">
        <w:t xml:space="preserve"> érvényesítse, amely a közbeszerzés tárgyát képező szállítással összefüggésben vetődik fel.  </w:t>
      </w:r>
    </w:p>
    <w:p w:rsidR="00D344B5" w:rsidRDefault="00D344B5" w:rsidP="00D344B5">
      <w:pPr>
        <w:keepLines/>
        <w:jc w:val="both"/>
      </w:pPr>
    </w:p>
    <w:p w:rsidR="00D344B5" w:rsidRDefault="00727403" w:rsidP="00D344B5">
      <w:pPr>
        <w:keepLines/>
        <w:tabs>
          <w:tab w:val="num" w:pos="2160"/>
        </w:tabs>
        <w:jc w:val="both"/>
      </w:pPr>
      <w:r>
        <w:t>Az ajánlatot nettó</w:t>
      </w:r>
      <w:r w:rsidR="00D344B5" w:rsidRPr="00B51B38">
        <w:t xml:space="preserve"> módon egy összegben, egész számadattal, </w:t>
      </w:r>
      <w:r w:rsidR="001F6E12" w:rsidRPr="00B51B38">
        <w:t>EUR-ban</w:t>
      </w:r>
      <w:r w:rsidR="00D344B5" w:rsidRPr="00B51B38">
        <w:t xml:space="preserve"> kifejezve kell</w:t>
      </w:r>
      <w:r w:rsidR="00D344B5">
        <w:t xml:space="preserve"> megadni. Az ajánlatban szereplő árnak fix árnak kell lennie, vagyis az ajánlattevők semmilyen formában és semmilyen hivatkozással sem tehetnek változó árat tartalmazó ajánlatot.</w:t>
      </w:r>
    </w:p>
    <w:p w:rsidR="00D344B5" w:rsidRDefault="00D344B5" w:rsidP="00D344B5">
      <w:pPr>
        <w:pStyle w:val="Szvegtrzs3"/>
        <w:keepLines/>
        <w:jc w:val="both"/>
        <w:rPr>
          <w:sz w:val="24"/>
          <w:szCs w:val="24"/>
        </w:rPr>
      </w:pPr>
    </w:p>
    <w:p w:rsidR="0012028E" w:rsidRDefault="00D344B5" w:rsidP="00D344B5">
      <w:pPr>
        <w:widowControl w:val="0"/>
        <w:jc w:val="both"/>
      </w:pPr>
      <w:r>
        <w:t>A legalacsonyabb megajánlás a legjobb</w:t>
      </w:r>
      <w:r w:rsidR="0012028E">
        <w:t xml:space="preserve">. </w:t>
      </w:r>
    </w:p>
    <w:p w:rsidR="0012028E" w:rsidRDefault="0012028E">
      <w:pPr>
        <w:pStyle w:val="Szvegtrzs"/>
        <w:ind w:right="72"/>
        <w:rPr>
          <w:b/>
          <w:bCs/>
          <w:sz w:val="24"/>
          <w:szCs w:val="24"/>
        </w:rPr>
      </w:pPr>
    </w:p>
    <w:p w:rsidR="004C3605" w:rsidRPr="007F59E0" w:rsidRDefault="004C3605" w:rsidP="004C3605">
      <w:pPr>
        <w:jc w:val="both"/>
      </w:pPr>
      <w:r w:rsidRPr="007F59E0">
        <w:t xml:space="preserve">Az ajánlatkérő </w:t>
      </w:r>
      <w:r w:rsidR="00D344B5">
        <w:t xml:space="preserve">ennek </w:t>
      </w:r>
      <w:r w:rsidRPr="007F59E0">
        <w:t xml:space="preserve">kapcsán felhívja az </w:t>
      </w:r>
      <w:r>
        <w:t>ajánlattevők figyelmét a Kbt. 72</w:t>
      </w:r>
      <w:r w:rsidRPr="007F59E0">
        <w:t>. § rendelkezéseire:</w:t>
      </w:r>
    </w:p>
    <w:p w:rsidR="004C3605" w:rsidRPr="007F59E0" w:rsidRDefault="004C3605" w:rsidP="004C3605"/>
    <w:p w:rsidR="004C3605" w:rsidRPr="00CD1553" w:rsidRDefault="004C3605" w:rsidP="004C3605">
      <w:pPr>
        <w:autoSpaceDE w:val="0"/>
        <w:autoSpaceDN w:val="0"/>
        <w:adjustRightInd w:val="0"/>
        <w:jc w:val="both"/>
        <w:rPr>
          <w:i/>
          <w:color w:val="000000"/>
        </w:rPr>
      </w:pPr>
      <w:r w:rsidRPr="00CD1553">
        <w:rPr>
          <w:b/>
          <w:bCs/>
          <w:i/>
          <w:color w:val="000000"/>
        </w:rPr>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4C3605" w:rsidRPr="00CD1553" w:rsidRDefault="004C3605" w:rsidP="004C3605">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a) a gyártási folyamat, az építési beruházás vagy a szolgáltatásnyújtás módszerének gazdaságosságára,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b) a választott műszaki megoldásra,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e) a 73. § (4) bekezdése szerinti környezetvédelmi, szociális és munkajogi követelményeknek való megfelelésre, vagy </w:t>
      </w:r>
    </w:p>
    <w:p w:rsidR="004C3605" w:rsidRPr="00CD1553" w:rsidRDefault="004C3605" w:rsidP="004C3605">
      <w:pPr>
        <w:autoSpaceDE w:val="0"/>
        <w:autoSpaceDN w:val="0"/>
        <w:adjustRightInd w:val="0"/>
        <w:jc w:val="both"/>
        <w:rPr>
          <w:i/>
          <w:color w:val="000000"/>
        </w:rPr>
      </w:pPr>
      <w:r w:rsidRPr="00CD1553">
        <w:rPr>
          <w:i/>
          <w:color w:val="000000"/>
        </w:rPr>
        <w:t xml:space="preserve">f) az ajánlattevőnek állami támogatások megszerzésére való lehetőségére vonatkozik. </w:t>
      </w:r>
    </w:p>
    <w:p w:rsidR="004C3605" w:rsidRPr="00CD1553" w:rsidRDefault="004C3605" w:rsidP="004C3605">
      <w:pPr>
        <w:autoSpaceDE w:val="0"/>
        <w:autoSpaceDN w:val="0"/>
        <w:adjustRightInd w:val="0"/>
        <w:jc w:val="both"/>
        <w:rPr>
          <w:i/>
          <w:color w:val="000000"/>
        </w:rPr>
      </w:pPr>
    </w:p>
    <w:p w:rsidR="004C3605" w:rsidRPr="00CD1553" w:rsidRDefault="004C3605" w:rsidP="004C3605">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4C3605" w:rsidRDefault="004C3605" w:rsidP="004C3605">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4C3605" w:rsidRPr="00CD1553" w:rsidRDefault="004C3605" w:rsidP="004C3605">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4C3605" w:rsidRDefault="004C3605" w:rsidP="004C3605">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F54204" w:rsidRPr="00707C60" w:rsidRDefault="00F54204" w:rsidP="00F54204">
      <w:pPr>
        <w:pStyle w:val="NormlWeb"/>
        <w:spacing w:before="0" w:beforeAutospacing="0" w:after="0" w:afterAutospacing="0"/>
        <w:ind w:right="187"/>
        <w:jc w:val="both"/>
        <w:rPr>
          <w:rFonts w:ascii="Times New Roman"/>
          <w:i/>
        </w:rPr>
      </w:pPr>
      <w:r w:rsidRPr="001F6E12">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4C3605" w:rsidRPr="007F59E0" w:rsidRDefault="004C3605" w:rsidP="004C3605">
      <w:pPr>
        <w:jc w:val="both"/>
        <w:rPr>
          <w:i/>
          <w:iCs/>
        </w:rPr>
      </w:pPr>
      <w:bookmarkStart w:id="25" w:name="70"/>
      <w:bookmarkEnd w:id="25"/>
    </w:p>
    <w:p w:rsidR="0012028E" w:rsidRDefault="004C3605" w:rsidP="004C3605">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Pr>
          <w:rFonts w:ascii="Times New Roman" w:hAnsi="Times New Roman"/>
          <w:lang w:eastAsia="en-GB"/>
        </w:rPr>
        <w:t xml:space="preserve"> hogy ha egy ajánlatot a Kbt. 72</w:t>
      </w:r>
      <w:r w:rsidRPr="007F59E0">
        <w:rPr>
          <w:rFonts w:ascii="Times New Roman" w:hAnsi="Times New Roman"/>
          <w:lang w:eastAsia="en-GB"/>
        </w:rPr>
        <w:t>. §-a alapján vizsgálni fog, akkor az indokolásnak valamennyi vizsgálati elemére vonatkozóan egyértelmű választ kell megfogalmaznia.</w:t>
      </w:r>
      <w:r w:rsidR="0012028E">
        <w:rPr>
          <w:rFonts w:ascii="Times New Roman" w:hAnsi="Times New Roman"/>
          <w:lang w:eastAsia="en-GB"/>
        </w:rPr>
        <w:t xml:space="preserve"> </w:t>
      </w:r>
    </w:p>
    <w:p w:rsidR="001E3474" w:rsidRDefault="001E3474" w:rsidP="00805C65">
      <w:pPr>
        <w:pStyle w:val="Szvegtrzs"/>
        <w:ind w:right="72"/>
        <w:rPr>
          <w:sz w:val="24"/>
          <w:szCs w:val="24"/>
        </w:rPr>
      </w:pPr>
      <w:bookmarkStart w:id="26" w:name="_Toc43263776"/>
    </w:p>
    <w:p w:rsidR="004F362E" w:rsidRPr="00707C60" w:rsidRDefault="004F362E" w:rsidP="004F362E">
      <w:pPr>
        <w:spacing w:before="120" w:after="120"/>
        <w:jc w:val="both"/>
        <w:rPr>
          <w:b/>
          <w:szCs w:val="26"/>
        </w:rPr>
      </w:pPr>
      <w:r w:rsidRPr="00707C60">
        <w:rPr>
          <w:b/>
          <w:szCs w:val="26"/>
        </w:rPr>
        <w:t xml:space="preserve">2. </w:t>
      </w:r>
      <w:r w:rsidRPr="004F362E">
        <w:rPr>
          <w:b/>
          <w:szCs w:val="26"/>
        </w:rPr>
        <w:t xml:space="preserve">A </w:t>
      </w:r>
      <w:r w:rsidRPr="004F362E">
        <w:rPr>
          <w:b/>
          <w:color w:val="000000"/>
        </w:rPr>
        <w:t>Vállalt teljesítési (szállítási) határidő a szerződéskötéstől számítva</w:t>
      </w:r>
      <w:r w:rsidRPr="00B75D17">
        <w:rPr>
          <w:color w:val="000000"/>
        </w:rPr>
        <w:t xml:space="preserve"> (napban, </w:t>
      </w:r>
      <w:r w:rsidRPr="00A75A7B">
        <w:rPr>
          <w:color w:val="000000"/>
        </w:rPr>
        <w:t>maximum 100 nap)</w:t>
      </w:r>
      <w:r w:rsidRPr="00A75A7B">
        <w:rPr>
          <w:i/>
          <w:color w:val="000000"/>
        </w:rPr>
        <w:t xml:space="preserve"> </w:t>
      </w:r>
      <w:r w:rsidRPr="00A75A7B">
        <w:rPr>
          <w:b/>
          <w:szCs w:val="26"/>
        </w:rPr>
        <w:t xml:space="preserve">napokban kifejezve </w:t>
      </w:r>
      <w:r w:rsidRPr="00A75A7B">
        <w:rPr>
          <w:b/>
        </w:rPr>
        <w:t>(súlyszám: 10)</w:t>
      </w:r>
    </w:p>
    <w:p w:rsidR="004F362E" w:rsidRPr="00A50C4C" w:rsidRDefault="004F362E" w:rsidP="004F362E">
      <w:pPr>
        <w:pStyle w:val="Szvegtrzs"/>
        <w:ind w:right="72"/>
        <w:rPr>
          <w:sz w:val="24"/>
          <w:szCs w:val="24"/>
        </w:rPr>
      </w:pPr>
      <w:r w:rsidRPr="00A50C4C">
        <w:rPr>
          <w:sz w:val="24"/>
          <w:szCs w:val="24"/>
        </w:rPr>
        <w:t xml:space="preserve">Ajánlatkérő ebben a részszempontban azt kívánja értékelni, hogy az ajánlattevő hány napos teljesítési (szállítási) határidőt vállal. Az ajánlatot egy számadattal, napokban kifejezve kell megadni. </w:t>
      </w:r>
    </w:p>
    <w:p w:rsidR="004F362E" w:rsidRPr="00707C60" w:rsidRDefault="004F362E" w:rsidP="004F362E">
      <w:pPr>
        <w:pStyle w:val="Szvegtrzs"/>
        <w:ind w:right="72"/>
        <w:rPr>
          <w:sz w:val="24"/>
          <w:szCs w:val="24"/>
        </w:rPr>
      </w:pPr>
      <w:r w:rsidRPr="00A75A7B">
        <w:rPr>
          <w:sz w:val="24"/>
          <w:szCs w:val="24"/>
        </w:rPr>
        <w:t>A legalacsonyabb megajánlás a legjobb azzal, hogy</w:t>
      </w:r>
      <w:r w:rsidRPr="00A75A7B">
        <w:rPr>
          <w:sz w:val="26"/>
          <w:szCs w:val="26"/>
        </w:rPr>
        <w:t xml:space="preserve"> </w:t>
      </w:r>
      <w:r w:rsidRPr="00A75A7B">
        <w:rPr>
          <w:sz w:val="24"/>
          <w:szCs w:val="24"/>
        </w:rPr>
        <w:t>ajánlatkérő a 70 napnál rövidebb időtartamú megajánlást már nem részesíti előnyben az értékelési részszempontok értékelése során, ami azt jelenti, hogy a 70 napos vagy annál alacsonyabb megajánlás esetében is ajánlattevő a maximális 10 pontot kapja ezen részszempont esetében.</w:t>
      </w:r>
      <w:r w:rsidRPr="00A75A7B">
        <w:rPr>
          <w:b/>
          <w:sz w:val="24"/>
          <w:szCs w:val="24"/>
        </w:rPr>
        <w:t xml:space="preserve"> Ajánlattevőknek legfeljebb 100 nap </w:t>
      </w:r>
      <w:r w:rsidR="00D623EA" w:rsidRPr="00A75A7B">
        <w:rPr>
          <w:b/>
          <w:color w:val="000000"/>
          <w:sz w:val="24"/>
          <w:szCs w:val="24"/>
        </w:rPr>
        <w:t xml:space="preserve">teljesítési (szállítási) </w:t>
      </w:r>
      <w:r w:rsidR="005B17BB" w:rsidRPr="00A75A7B">
        <w:rPr>
          <w:b/>
          <w:color w:val="000000"/>
          <w:sz w:val="24"/>
          <w:szCs w:val="24"/>
        </w:rPr>
        <w:t xml:space="preserve">határidőt </w:t>
      </w:r>
      <w:r w:rsidR="005B17BB" w:rsidRPr="00A75A7B">
        <w:rPr>
          <w:color w:val="000000"/>
          <w:sz w:val="24"/>
          <w:szCs w:val="24"/>
        </w:rPr>
        <w:t>lehet</w:t>
      </w:r>
      <w:r w:rsidR="005B17BB" w:rsidRPr="00A75A7B">
        <w:rPr>
          <w:sz w:val="24"/>
          <w:szCs w:val="24"/>
        </w:rPr>
        <w:t xml:space="preserve"> vállalniuk.</w:t>
      </w:r>
      <w:r w:rsidRPr="00A75A7B">
        <w:rPr>
          <w:sz w:val="24"/>
          <w:szCs w:val="24"/>
        </w:rPr>
        <w:t xml:space="preserve"> Az ennél </w:t>
      </w:r>
      <w:r w:rsidR="00D623EA" w:rsidRPr="00A75A7B">
        <w:rPr>
          <w:sz w:val="24"/>
          <w:szCs w:val="24"/>
        </w:rPr>
        <w:t>magasabb</w:t>
      </w:r>
      <w:r w:rsidRPr="00A50C4C">
        <w:rPr>
          <w:sz w:val="24"/>
          <w:szCs w:val="24"/>
        </w:rPr>
        <w:t xml:space="preserve"> mértékű megajánlás </w:t>
      </w:r>
      <w:r w:rsidRPr="00A50C4C">
        <w:rPr>
          <w:b/>
          <w:sz w:val="24"/>
          <w:szCs w:val="24"/>
        </w:rPr>
        <w:t>az ajánlat érvénytelenségét eredményezi</w:t>
      </w:r>
      <w:r w:rsidRPr="00A50C4C">
        <w:rPr>
          <w:sz w:val="24"/>
          <w:szCs w:val="24"/>
        </w:rPr>
        <w:t xml:space="preserve"> a Kbt. 73.§ (1) bekezdés e) pontja alapján.</w:t>
      </w:r>
    </w:p>
    <w:p w:rsidR="00F54204" w:rsidRDefault="00F54204" w:rsidP="00805C65">
      <w:pPr>
        <w:pStyle w:val="Szvegtrzs"/>
        <w:ind w:right="72"/>
        <w:rPr>
          <w:sz w:val="24"/>
          <w:szCs w:val="24"/>
        </w:rPr>
      </w:pPr>
    </w:p>
    <w:p w:rsidR="001E26C2" w:rsidRPr="00A75A7B" w:rsidRDefault="001E26C2" w:rsidP="001E26C2">
      <w:pPr>
        <w:spacing w:after="120"/>
        <w:jc w:val="both"/>
        <w:rPr>
          <w:bCs/>
          <w:szCs w:val="20"/>
          <w:u w:val="single"/>
        </w:rPr>
      </w:pPr>
      <w:r w:rsidRPr="00A75A7B">
        <w:rPr>
          <w:bCs/>
          <w:szCs w:val="20"/>
        </w:rPr>
        <w:lastRenderedPageBreak/>
        <w:t>A</w:t>
      </w:r>
      <w:r w:rsidRPr="00A75A7B">
        <w:t xml:space="preserve"> gazdaságilag legelőnyösebb ajánlat</w:t>
      </w:r>
      <w:r w:rsidRPr="00A75A7B">
        <w:rPr>
          <w:bCs/>
          <w:szCs w:val="20"/>
        </w:rPr>
        <w:t xml:space="preserve"> kiválasztásának értékelési szempontja esetén az ajánlatok részszempontok szerinti tartalmi elemeinek értékelése során adható pontszám alsó és felső határa: </w:t>
      </w:r>
      <w:r w:rsidRPr="00A75A7B">
        <w:rPr>
          <w:b/>
          <w:bCs/>
          <w:szCs w:val="20"/>
        </w:rPr>
        <w:t>1-10</w:t>
      </w:r>
      <w:r w:rsidRPr="00A75A7B">
        <w:rPr>
          <w:bCs/>
          <w:szCs w:val="20"/>
          <w:u w:val="single"/>
        </w:rPr>
        <w:t xml:space="preserve"> </w:t>
      </w:r>
    </w:p>
    <w:p w:rsidR="001E26C2" w:rsidRDefault="001E26C2" w:rsidP="001E26C2">
      <w:pPr>
        <w:spacing w:after="120"/>
        <w:jc w:val="both"/>
        <w:rPr>
          <w:b/>
          <w:bCs/>
          <w:szCs w:val="20"/>
          <w:highlight w:val="yellow"/>
        </w:rPr>
      </w:pPr>
    </w:p>
    <w:p w:rsidR="001E26C2" w:rsidRPr="00A75A7B" w:rsidRDefault="001E26C2" w:rsidP="001E26C2">
      <w:pPr>
        <w:spacing w:after="120"/>
        <w:jc w:val="both"/>
        <w:rPr>
          <w:b/>
          <w:bCs/>
          <w:szCs w:val="20"/>
          <w:u w:val="single"/>
        </w:rPr>
      </w:pPr>
      <w:r w:rsidRPr="00A75A7B">
        <w:rPr>
          <w:b/>
          <w:bCs/>
          <w:szCs w:val="20"/>
        </w:rPr>
        <w:t xml:space="preserve">A módszer ismertetése: </w:t>
      </w:r>
    </w:p>
    <w:p w:rsidR="001E26C2" w:rsidRPr="00707C60" w:rsidRDefault="001E26C2" w:rsidP="001E26C2">
      <w:pPr>
        <w:spacing w:after="120"/>
        <w:jc w:val="both"/>
        <w:rPr>
          <w:color w:val="000000"/>
        </w:rPr>
      </w:pPr>
      <w:r w:rsidRPr="00A75A7B">
        <w:rPr>
          <w:color w:val="000000"/>
        </w:rPr>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összpontszámot elérő ajánlat </w:t>
      </w:r>
      <w:r w:rsidRPr="00A75A7B">
        <w:t>a gazdaságilag legelőnyösebb</w:t>
      </w:r>
      <w:r w:rsidRPr="00A75A7B">
        <w:rPr>
          <w:color w:val="000000"/>
        </w:rPr>
        <w:t>, azaz a nyertes.</w:t>
      </w:r>
      <w:r w:rsidR="005B17BB" w:rsidRPr="00A75A7B">
        <w:rPr>
          <w:color w:val="000000"/>
        </w:rPr>
        <w:t xml:space="preserve"> (</w:t>
      </w:r>
      <w:r w:rsidR="005B17BB" w:rsidRPr="00A75A7B">
        <w:rPr>
          <w:lang w:eastAsia="ar-SA"/>
        </w:rPr>
        <w:t>Ha a pontszámítás során tört</w:t>
      </w:r>
      <w:r w:rsidR="005B17BB" w:rsidRPr="008C0D42">
        <w:rPr>
          <w:lang w:eastAsia="ar-SA"/>
        </w:rPr>
        <w:t xml:space="preserve"> pontértékek keletkeznek, akkor azokat ajánlatkérő két tizedes jegyre kerekíti.)</w:t>
      </w:r>
    </w:p>
    <w:p w:rsidR="001E26C2" w:rsidRDefault="001E26C2" w:rsidP="00805C65">
      <w:pPr>
        <w:pStyle w:val="Szvegtrzs"/>
        <w:ind w:right="72"/>
        <w:rPr>
          <w:sz w:val="24"/>
          <w:szCs w:val="24"/>
        </w:rPr>
      </w:pPr>
    </w:p>
    <w:p w:rsidR="001E3474" w:rsidRDefault="001E3474" w:rsidP="001E3474">
      <w:pPr>
        <w:pStyle w:val="Szvegtrzs"/>
        <w:ind w:right="72"/>
        <w:jc w:val="center"/>
        <w:rPr>
          <w:sz w:val="24"/>
          <w:szCs w:val="24"/>
        </w:rPr>
      </w:pPr>
      <w:r>
        <w:rPr>
          <w:sz w:val="24"/>
          <w:szCs w:val="24"/>
        </w:rPr>
        <w:t>***</w:t>
      </w:r>
    </w:p>
    <w:p w:rsidR="00796159" w:rsidRPr="00CF0CC1" w:rsidRDefault="00796159" w:rsidP="00796159">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796159" w:rsidRPr="007F59E0" w:rsidRDefault="00796159" w:rsidP="00796159">
      <w:pPr>
        <w:jc w:val="both"/>
      </w:pPr>
    </w:p>
    <w:p w:rsidR="00805C65" w:rsidRDefault="00796159" w:rsidP="00796159">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Default="00805C65" w:rsidP="00805C65">
      <w:pPr>
        <w:jc w:val="both"/>
      </w:pPr>
    </w:p>
    <w:p w:rsidR="00796159" w:rsidRPr="007F59E0" w:rsidRDefault="00796159" w:rsidP="00796159">
      <w:pPr>
        <w:pStyle w:val="Alap"/>
        <w:rPr>
          <w:rFonts w:ascii="Times New Roman" w:hAnsi="Times New Roman"/>
        </w:rPr>
      </w:pPr>
      <w:r w:rsidRPr="007F59E0">
        <w:rPr>
          <w:rFonts w:ascii="Times New Roman" w:hAnsi="Times New Roman"/>
        </w:rPr>
        <w:t xml:space="preserve">Ajánlatkérő az ajánlatok elbírálásának és értékelésének befejezésekor külön jogszabályban meghatározott minta szerint írásbeli összegezést készít az ajánlatokról. </w:t>
      </w:r>
    </w:p>
    <w:p w:rsidR="00796159" w:rsidRPr="007F59E0" w:rsidRDefault="00796159" w:rsidP="00796159">
      <w:pPr>
        <w:jc w:val="both"/>
      </w:pPr>
    </w:p>
    <w:p w:rsidR="00796159" w:rsidRPr="007F59E0" w:rsidRDefault="00796159" w:rsidP="00796159">
      <w:pPr>
        <w:jc w:val="both"/>
        <w:rPr>
          <w:b/>
        </w:rPr>
      </w:pPr>
      <w:r w:rsidRPr="007F59E0">
        <w:rPr>
          <w:b/>
        </w:rPr>
        <w:t>Ajánlatkérő az eljárás eredményéről (vagy eredménytelenségéről) az írásbeli összegezés elektronikus úton</w:t>
      </w:r>
      <w:r>
        <w:rPr>
          <w:b/>
        </w:rPr>
        <w:t xml:space="preserve"> (vagy faxon)</w:t>
      </w:r>
      <w:r w:rsidRPr="007F59E0">
        <w:rPr>
          <w:b/>
        </w:rPr>
        <w:t>, egyidejűleg történő megküldésével értesíti az ajánlattevőket.</w:t>
      </w:r>
    </w:p>
    <w:p w:rsidR="00796159" w:rsidRPr="007F59E0" w:rsidRDefault="00796159" w:rsidP="00796159">
      <w:pPr>
        <w:pStyle w:val="lfej"/>
      </w:pPr>
    </w:p>
    <w:p w:rsidR="0012028E" w:rsidRDefault="00796159" w:rsidP="00796159">
      <w:pPr>
        <w:autoSpaceDE w:val="0"/>
        <w:autoSpaceDN w:val="0"/>
        <w:adjustRightInd w:val="0"/>
        <w:jc w:val="both"/>
      </w:pPr>
      <w:r w:rsidRPr="007F59E0">
        <w:t>Az eljárás eredményéről vagy eredménytelenségéről szóló tájékoztatót tartalmazó hirdetmény megküld</w:t>
      </w:r>
      <w:r>
        <w:t>ésére és közzétételére a Kbt. 37</w:t>
      </w:r>
      <w:r w:rsidRPr="007F59E0">
        <w:t>. § (2) bekezdését kell alkalmazni.</w:t>
      </w:r>
    </w:p>
    <w:p w:rsidR="008D7C83" w:rsidRPr="00133965" w:rsidRDefault="0012028E" w:rsidP="008D7C83">
      <w:pPr>
        <w:pStyle w:val="Cmsor8"/>
        <w:numPr>
          <w:ilvl w:val="0"/>
          <w:numId w:val="0"/>
        </w:numPr>
        <w:jc w:val="center"/>
        <w:rPr>
          <w:rStyle w:val="Oldalszm"/>
          <w:rFonts w:ascii="Bookman Old Style" w:hAnsi="Bookman Old Style"/>
          <w:sz w:val="44"/>
          <w:szCs w:val="44"/>
          <w:u w:val="single"/>
        </w:rPr>
      </w:pPr>
      <w:r>
        <w:rPr>
          <w:sz w:val="36"/>
          <w:szCs w:val="36"/>
        </w:rPr>
        <w:br w:type="page"/>
      </w:r>
      <w:r w:rsidR="008D7C83">
        <w:rPr>
          <w:bCs/>
          <w:color w:val="000000"/>
          <w:sz w:val="44"/>
          <w:szCs w:val="44"/>
        </w:rPr>
        <w:lastRenderedPageBreak/>
        <w:t>Nemzeti Agrárkutatási és Innovációs Központ</w:t>
      </w:r>
    </w:p>
    <w:p w:rsidR="00740A9D" w:rsidRPr="00731E0D" w:rsidRDefault="004D1BEB" w:rsidP="008D7C83">
      <w:pPr>
        <w:pStyle w:val="Cmsor8"/>
        <w:numPr>
          <w:ilvl w:val="0"/>
          <w:numId w:val="0"/>
        </w:numPr>
        <w:jc w:val="center"/>
        <w:rPr>
          <w:rFonts w:ascii="Bookman Old Style" w:hAnsi="Bookman Old Style"/>
          <w:b w:val="0"/>
          <w:color w:val="000000"/>
          <w:sz w:val="32"/>
          <w:szCs w:val="32"/>
          <w:u w:val="single"/>
        </w:rPr>
      </w:pPr>
      <w:r w:rsidRPr="00731E0D">
        <w:rPr>
          <w:b w:val="0"/>
          <w:sz w:val="32"/>
          <w:szCs w:val="32"/>
        </w:rPr>
        <w:t>2100</w:t>
      </w:r>
      <w:r w:rsidR="008D7C83" w:rsidRPr="00731E0D">
        <w:rPr>
          <w:b w:val="0"/>
          <w:sz w:val="32"/>
          <w:szCs w:val="32"/>
        </w:rPr>
        <w:t xml:space="preserve"> Gödöllő, Szent-Györgyi Albert u. 4</w:t>
      </w:r>
      <w:r w:rsidR="00740A9D" w:rsidRPr="00731E0D">
        <w:rPr>
          <w:b w:val="0"/>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740A9D">
      <w:pPr>
        <w:pStyle w:val="Cmsor8"/>
        <w:numPr>
          <w:ilvl w:val="0"/>
          <w:numId w:val="0"/>
        </w:numPr>
        <w:jc w:val="center"/>
      </w:pPr>
    </w:p>
    <w:p w:rsidR="004F6E2C" w:rsidRDefault="004F6E2C" w:rsidP="004F6E2C"/>
    <w:p w:rsidR="004F6E2C" w:rsidRPr="004F6E2C" w:rsidRDefault="004F6E2C" w:rsidP="004F6E2C"/>
    <w:p w:rsidR="0012028E" w:rsidRPr="00C76B42" w:rsidRDefault="00BA7467">
      <w:pPr>
        <w:pStyle w:val="Cmsor1"/>
        <w:numPr>
          <w:ilvl w:val="0"/>
          <w:numId w:val="0"/>
        </w:numPr>
        <w:ind w:left="360"/>
        <w:jc w:val="center"/>
        <w:rPr>
          <w:sz w:val="52"/>
          <w:szCs w:val="52"/>
        </w:rPr>
      </w:pPr>
      <w:r w:rsidRPr="00C76B42">
        <w:rPr>
          <w:sz w:val="52"/>
          <w:szCs w:val="52"/>
        </w:rPr>
        <w:t>III</w:t>
      </w:r>
      <w:r w:rsidR="0012028E" w:rsidRPr="00C76B42">
        <w:rPr>
          <w:sz w:val="52"/>
          <w:szCs w:val="52"/>
        </w:rPr>
        <w:t>.</w:t>
      </w:r>
    </w:p>
    <w:p w:rsidR="0012028E" w:rsidRPr="00C76B42" w:rsidRDefault="0012028E">
      <w:pPr>
        <w:pStyle w:val="Cmsor1"/>
        <w:numPr>
          <w:ilvl w:val="0"/>
          <w:numId w:val="0"/>
        </w:numPr>
        <w:ind w:left="349"/>
        <w:jc w:val="center"/>
        <w:rPr>
          <w:sz w:val="52"/>
          <w:szCs w:val="52"/>
        </w:rPr>
      </w:pPr>
    </w:p>
    <w:p w:rsidR="0012028E" w:rsidRPr="00C76B42" w:rsidRDefault="0012028E" w:rsidP="002251D8"/>
    <w:p w:rsidR="0012028E" w:rsidRPr="00C76B42" w:rsidRDefault="0012028E">
      <w:pPr>
        <w:jc w:val="center"/>
      </w:pPr>
    </w:p>
    <w:p w:rsidR="0012028E" w:rsidRPr="00C76B42" w:rsidRDefault="000C3809">
      <w:pPr>
        <w:pStyle w:val="Cmsor1"/>
        <w:numPr>
          <w:ilvl w:val="0"/>
          <w:numId w:val="0"/>
        </w:numPr>
        <w:ind w:left="349"/>
        <w:jc w:val="center"/>
        <w:rPr>
          <w:sz w:val="52"/>
          <w:szCs w:val="52"/>
        </w:rPr>
      </w:pPr>
      <w:r w:rsidRPr="00C76B42">
        <w:rPr>
          <w:sz w:val="52"/>
          <w:szCs w:val="52"/>
        </w:rPr>
        <w:t>AZ AJÁNLATOT ALKOTÓ DOKUMENTUM</w:t>
      </w:r>
      <w:r w:rsidR="0012028E" w:rsidRPr="00C76B42">
        <w:rPr>
          <w:sz w:val="52"/>
          <w:szCs w:val="52"/>
        </w:rPr>
        <w:t>OK</w:t>
      </w:r>
    </w:p>
    <w:p w:rsidR="0012028E" w:rsidRDefault="0012028E"/>
    <w:p w:rsidR="0012028E" w:rsidRPr="00796159" w:rsidRDefault="0012028E" w:rsidP="002C1E71">
      <w:pPr>
        <w:pStyle w:val="Cmsor1"/>
        <w:numPr>
          <w:ilvl w:val="0"/>
          <w:numId w:val="0"/>
        </w:numPr>
        <w:ind w:left="349"/>
        <w:jc w:val="center"/>
        <w:rPr>
          <w:sz w:val="24"/>
          <w:szCs w:val="24"/>
        </w:rPr>
      </w:pPr>
      <w:r>
        <w:br w:type="page"/>
      </w:r>
      <w:r w:rsidRPr="00796159">
        <w:rPr>
          <w:sz w:val="24"/>
          <w:szCs w:val="24"/>
        </w:rPr>
        <w:lastRenderedPageBreak/>
        <w:t xml:space="preserve">A közbeszerzési eljárásban benyújtandó ajánlatnak </w:t>
      </w:r>
      <w:r w:rsidR="00B272FD" w:rsidRPr="00796159">
        <w:rPr>
          <w:sz w:val="24"/>
          <w:szCs w:val="24"/>
        </w:rPr>
        <w:t>a következő dokumentumokat kell</w:t>
      </w:r>
      <w:r w:rsidRPr="00796159">
        <w:rPr>
          <w:sz w:val="24"/>
          <w:szCs w:val="24"/>
        </w:rPr>
        <w:t xml:space="preserve"> az itt meghatározott sorrendben tartalmaznia.</w:t>
      </w:r>
    </w:p>
    <w:p w:rsidR="004E2BAF" w:rsidRDefault="004E2BAF" w:rsidP="00B5055A">
      <w:pPr>
        <w:spacing w:line="360" w:lineRule="auto"/>
        <w:ind w:left="360"/>
        <w:jc w:val="both"/>
        <w:rPr>
          <w:sz w:val="22"/>
          <w:szCs w:val="22"/>
        </w:rPr>
      </w:pPr>
    </w:p>
    <w:p w:rsidR="00796159" w:rsidRPr="00393AEC" w:rsidRDefault="00796159" w:rsidP="00796159">
      <w:pPr>
        <w:spacing w:line="360" w:lineRule="auto"/>
        <w:ind w:left="360"/>
        <w:jc w:val="both"/>
      </w:pPr>
      <w:r w:rsidRPr="003F72D8">
        <w:rPr>
          <w:sz w:val="22"/>
          <w:szCs w:val="22"/>
        </w:rPr>
        <w:t>1.</w:t>
      </w:r>
      <w:r w:rsidRPr="003F72D8">
        <w:rPr>
          <w:sz w:val="22"/>
          <w:szCs w:val="22"/>
        </w:rPr>
        <w:tab/>
      </w:r>
      <w:r w:rsidRPr="00393AEC">
        <w:t xml:space="preserve">Tartalomjegyzék </w:t>
      </w:r>
    </w:p>
    <w:p w:rsidR="00796159" w:rsidRPr="00EB6DB2" w:rsidRDefault="00796159" w:rsidP="00796159">
      <w:pPr>
        <w:spacing w:line="360" w:lineRule="auto"/>
        <w:ind w:left="360"/>
        <w:jc w:val="both"/>
        <w:rPr>
          <w:b/>
        </w:rPr>
      </w:pPr>
      <w:r w:rsidRPr="00393AEC">
        <w:t>2.</w:t>
      </w:r>
      <w:r w:rsidRPr="00393AEC">
        <w:tab/>
        <w:t xml:space="preserve">Felolvasólap – </w:t>
      </w:r>
      <w:r w:rsidRPr="00393AEC">
        <w:rPr>
          <w:b/>
        </w:rPr>
        <w:t>1. sz. melléklet</w:t>
      </w:r>
    </w:p>
    <w:p w:rsidR="00796159" w:rsidRDefault="00796159" w:rsidP="00796159">
      <w:pPr>
        <w:spacing w:line="360" w:lineRule="auto"/>
        <w:ind w:left="360"/>
        <w:jc w:val="both"/>
        <w:rPr>
          <w:b/>
        </w:rPr>
      </w:pPr>
      <w:r>
        <w:t>3</w:t>
      </w:r>
      <w:r w:rsidRPr="00AC276B">
        <w:t>.</w:t>
      </w:r>
      <w:r w:rsidRPr="00AC276B">
        <w:tab/>
        <w:t xml:space="preserve">Nyilatkozat a kizáró okokról </w:t>
      </w:r>
      <w:r>
        <w:t xml:space="preserve">a Kbt. 62.§ (1)-(2) bekezdései alapján </w:t>
      </w:r>
      <w:r w:rsidRPr="00AC276B">
        <w:t xml:space="preserve">– </w:t>
      </w:r>
      <w:r w:rsidRPr="00AC276B">
        <w:rPr>
          <w:b/>
        </w:rPr>
        <w:t>2. sz. melléklet</w:t>
      </w:r>
    </w:p>
    <w:p w:rsidR="00542663" w:rsidRPr="00542663" w:rsidRDefault="00542663" w:rsidP="00542663">
      <w:pPr>
        <w:spacing w:line="360" w:lineRule="auto"/>
        <w:ind w:left="360"/>
        <w:jc w:val="both"/>
      </w:pPr>
      <w:r w:rsidRPr="00243428">
        <w:t>4.</w:t>
      </w:r>
      <w:r w:rsidRPr="00243428">
        <w:tab/>
        <w:t xml:space="preserve">Nyilatkozat a Kbt. 62.§ (1) bekezdés k) pont kb) alpontja alapján </w:t>
      </w:r>
      <w:r w:rsidRPr="00243428">
        <w:rPr>
          <w:b/>
        </w:rPr>
        <w:t>- 3. sz. melléklet</w:t>
      </w:r>
    </w:p>
    <w:p w:rsidR="00796159" w:rsidRDefault="00542663" w:rsidP="00796159">
      <w:pPr>
        <w:spacing w:line="360" w:lineRule="auto"/>
        <w:ind w:left="360"/>
        <w:jc w:val="both"/>
        <w:rPr>
          <w:b/>
        </w:rPr>
      </w:pPr>
      <w:r>
        <w:t>5</w:t>
      </w:r>
      <w:r w:rsidR="00796159">
        <w:t>.</w:t>
      </w:r>
      <w:r w:rsidR="00796159">
        <w:tab/>
        <w:t xml:space="preserve">Nyilatkozat a Kbt. 67.§ (4) bekezdése </w:t>
      </w:r>
      <w:r w:rsidR="00796159" w:rsidRPr="00AC276B">
        <w:t xml:space="preserve">alapján – </w:t>
      </w:r>
      <w:r>
        <w:rPr>
          <w:b/>
        </w:rPr>
        <w:t>4</w:t>
      </w:r>
      <w:r w:rsidR="00796159" w:rsidRPr="00AC276B">
        <w:rPr>
          <w:b/>
        </w:rPr>
        <w:t xml:space="preserve">. sz. </w:t>
      </w:r>
      <w:r w:rsidR="00796159">
        <w:rPr>
          <w:b/>
        </w:rPr>
        <w:t>m</w:t>
      </w:r>
      <w:r w:rsidR="00796159" w:rsidRPr="00AC276B">
        <w:rPr>
          <w:b/>
        </w:rPr>
        <w:t>elléklet</w:t>
      </w:r>
    </w:p>
    <w:p w:rsidR="00796159" w:rsidRDefault="00542663" w:rsidP="00796159">
      <w:pPr>
        <w:spacing w:line="360" w:lineRule="auto"/>
        <w:ind w:left="360"/>
        <w:jc w:val="both"/>
        <w:rPr>
          <w:b/>
        </w:rPr>
      </w:pPr>
      <w:r>
        <w:t>6</w:t>
      </w:r>
      <w:r w:rsidR="00796159">
        <w:t>.</w:t>
      </w:r>
      <w:r w:rsidR="00796159">
        <w:tab/>
        <w:t xml:space="preserve">Nyilatkozat a Kbt. 66.§ (6) bekezdése alapján </w:t>
      </w:r>
      <w:r w:rsidR="00796159" w:rsidRPr="00AC276B">
        <w:t xml:space="preserve">– </w:t>
      </w:r>
      <w:r>
        <w:rPr>
          <w:b/>
        </w:rPr>
        <w:t>5</w:t>
      </w:r>
      <w:r w:rsidR="00796159" w:rsidRPr="00AC276B">
        <w:rPr>
          <w:b/>
        </w:rPr>
        <w:t xml:space="preserve">. sz. </w:t>
      </w:r>
      <w:r w:rsidR="00796159">
        <w:rPr>
          <w:b/>
        </w:rPr>
        <w:t>m</w:t>
      </w:r>
      <w:r w:rsidR="00796159" w:rsidRPr="00AC276B">
        <w:rPr>
          <w:b/>
        </w:rPr>
        <w:t>elléklet</w:t>
      </w:r>
    </w:p>
    <w:p w:rsidR="00796159" w:rsidRPr="00A50C4C" w:rsidRDefault="00542663" w:rsidP="00796159">
      <w:pPr>
        <w:spacing w:line="360" w:lineRule="auto"/>
        <w:ind w:left="360"/>
        <w:jc w:val="both"/>
        <w:rPr>
          <w:b/>
        </w:rPr>
      </w:pPr>
      <w:r>
        <w:t>7</w:t>
      </w:r>
      <w:r w:rsidR="00796159" w:rsidRPr="00A50C4C">
        <w:t xml:space="preserve">. </w:t>
      </w:r>
      <w:r w:rsidR="00796159" w:rsidRPr="00A50C4C">
        <w:tab/>
        <w:t xml:space="preserve">Nyilatkozat az alkalmasság igazolásában részt vevő </w:t>
      </w:r>
      <w:r w:rsidR="00140763" w:rsidRPr="00A50C4C">
        <w:t xml:space="preserve">(kapacitást rendelkezésre bocsátó) </w:t>
      </w:r>
      <w:r w:rsidR="00796159" w:rsidRPr="00A50C4C">
        <w:t xml:space="preserve">szervezetről </w:t>
      </w:r>
      <w:r w:rsidR="00A0741E" w:rsidRPr="00A50C4C">
        <w:t>–</w:t>
      </w:r>
      <w:r w:rsidR="00796159" w:rsidRPr="00A50C4C">
        <w:t xml:space="preserve"> </w:t>
      </w:r>
      <w:r>
        <w:rPr>
          <w:b/>
        </w:rPr>
        <w:t>6</w:t>
      </w:r>
      <w:r w:rsidR="00796159" w:rsidRPr="00A50C4C">
        <w:rPr>
          <w:b/>
        </w:rPr>
        <w:t>. sz. melléklet</w:t>
      </w:r>
    </w:p>
    <w:p w:rsidR="00796159" w:rsidRPr="00A50C4C" w:rsidRDefault="00542663" w:rsidP="00796159">
      <w:pPr>
        <w:spacing w:line="360" w:lineRule="auto"/>
        <w:ind w:left="360"/>
        <w:jc w:val="both"/>
        <w:rPr>
          <w:i/>
        </w:rPr>
      </w:pPr>
      <w:r>
        <w:t>8</w:t>
      </w:r>
      <w:r w:rsidR="00796159" w:rsidRPr="00A50C4C">
        <w:t>.</w:t>
      </w:r>
      <w:r w:rsidR="00796159" w:rsidRPr="00A50C4C">
        <w:tab/>
        <w:t xml:space="preserve">Az alkalmasság igazolásában részt vevő </w:t>
      </w:r>
      <w:r w:rsidR="00140763" w:rsidRPr="00A50C4C">
        <w:t xml:space="preserve">(kapacitást rendelkezésre bocsátó) </w:t>
      </w:r>
      <w:r w:rsidR="00796159" w:rsidRPr="00A50C4C">
        <w:t xml:space="preserve">szervezet nyilatkozata a Kbt. 67.§ (1) bekezdése alapján – </w:t>
      </w:r>
      <w:r>
        <w:rPr>
          <w:b/>
        </w:rPr>
        <w:t>7</w:t>
      </w:r>
      <w:r w:rsidR="00796159" w:rsidRPr="00A50C4C">
        <w:rPr>
          <w:b/>
        </w:rPr>
        <w:t xml:space="preserve">. sz. melléklet </w:t>
      </w:r>
      <w:r w:rsidR="00796159" w:rsidRPr="00A50C4C">
        <w:rPr>
          <w:i/>
        </w:rPr>
        <w:t>– adott esetben</w:t>
      </w:r>
    </w:p>
    <w:p w:rsidR="00140763" w:rsidRPr="00A50C4C" w:rsidRDefault="00542663" w:rsidP="00140763">
      <w:pPr>
        <w:spacing w:line="360" w:lineRule="auto"/>
        <w:ind w:left="360"/>
        <w:jc w:val="both"/>
      </w:pPr>
      <w:r>
        <w:t>9</w:t>
      </w:r>
      <w:r w:rsidR="00140763" w:rsidRPr="00A50C4C">
        <w:t>.</w:t>
      </w:r>
      <w:r w:rsidR="00140763" w:rsidRPr="00A50C4C">
        <w:rPr>
          <w:i/>
        </w:rPr>
        <w:t xml:space="preserve"> </w:t>
      </w:r>
      <w:r w:rsidR="00140763" w:rsidRPr="00A50C4C">
        <w:t xml:space="preserve">Az alkalmasság igazolásában részt vevő (kapacitásait rendelkezésre bocsátó) szervezet szerződéses vagy előszerződésben vállalt kötelezettségvállalását tartalmazó okirat másolata - </w:t>
      </w:r>
      <w:r w:rsidR="00140763" w:rsidRPr="00A50C4C">
        <w:rPr>
          <w:i/>
        </w:rPr>
        <w:t>adott esetben</w:t>
      </w:r>
    </w:p>
    <w:p w:rsidR="00796159" w:rsidRPr="00AC276B" w:rsidRDefault="00542663" w:rsidP="00796159">
      <w:pPr>
        <w:spacing w:line="360" w:lineRule="auto"/>
        <w:ind w:left="360"/>
        <w:jc w:val="both"/>
      </w:pPr>
      <w:r>
        <w:t>10</w:t>
      </w:r>
      <w:r w:rsidR="00796159">
        <w:t>.</w:t>
      </w:r>
      <w:r w:rsidR="00796159">
        <w:tab/>
        <w:t>Nyilatkozat a Kbt. 66. § (2</w:t>
      </w:r>
      <w:r w:rsidR="00796159" w:rsidRPr="00AC276B">
        <w:t xml:space="preserve">) </w:t>
      </w:r>
      <w:r w:rsidR="00796159">
        <w:t xml:space="preserve">és (4) </w:t>
      </w:r>
      <w:r w:rsidR="00796159" w:rsidRPr="00AC276B">
        <w:t>bekezdés</w:t>
      </w:r>
      <w:r w:rsidR="00796159">
        <w:t>ei</w:t>
      </w:r>
      <w:r w:rsidR="00796159" w:rsidRPr="00AC276B">
        <w:t xml:space="preserve"> alapján – </w:t>
      </w:r>
      <w:r>
        <w:rPr>
          <w:b/>
        </w:rPr>
        <w:t>8</w:t>
      </w:r>
      <w:r w:rsidR="00796159" w:rsidRPr="00AC276B">
        <w:rPr>
          <w:b/>
        </w:rPr>
        <w:t>. sz. melléklet</w:t>
      </w:r>
      <w:r w:rsidR="00796159" w:rsidRPr="00AC276B">
        <w:tab/>
      </w:r>
      <w:r w:rsidR="00796159" w:rsidRPr="00AC276B">
        <w:rPr>
          <w:b/>
        </w:rPr>
        <w:t xml:space="preserve"> </w:t>
      </w:r>
    </w:p>
    <w:p w:rsidR="00796159" w:rsidRPr="00FB3C6E" w:rsidRDefault="00542663" w:rsidP="00796159">
      <w:pPr>
        <w:spacing w:line="360" w:lineRule="auto"/>
        <w:ind w:left="360"/>
        <w:jc w:val="both"/>
      </w:pPr>
      <w:r>
        <w:t>11</w:t>
      </w:r>
      <w:r w:rsidR="00796159" w:rsidRPr="00AC276B">
        <w:t>.</w:t>
      </w:r>
      <w:r w:rsidR="00796159" w:rsidRPr="00AC276B">
        <w:tab/>
        <w:t>A</w:t>
      </w:r>
      <w:r w:rsidR="00796159">
        <w:t xml:space="preserve">z </w:t>
      </w:r>
      <w:r w:rsidR="00796159" w:rsidRPr="00554731">
        <w:t>ajánlat</w:t>
      </w:r>
      <w:r w:rsidR="00796159">
        <w:t>ban aláíró személy(ek)</w:t>
      </w:r>
      <w:r w:rsidR="00796159" w:rsidRPr="00AC276B">
        <w:rPr>
          <w:color w:val="000000"/>
        </w:rPr>
        <w:t xml:space="preserve"> aláírási címpéldányának másolata</w:t>
      </w:r>
      <w:r w:rsidR="00796159">
        <w:rPr>
          <w:color w:val="000000"/>
        </w:rPr>
        <w:t xml:space="preserve"> </w:t>
      </w:r>
      <w:r w:rsidR="00796159">
        <w:t xml:space="preserve">vagy </w:t>
      </w:r>
      <w:r w:rsidR="00796159" w:rsidRPr="00AA40AA">
        <w:t xml:space="preserve">a jogi </w:t>
      </w:r>
      <w:r w:rsidR="00796159" w:rsidRPr="00727403">
        <w:t xml:space="preserve">képviselő által készített és ellenjegyzett </w:t>
      </w:r>
      <w:r w:rsidR="00796159" w:rsidRPr="00727403">
        <w:rPr>
          <w:bCs/>
        </w:rPr>
        <w:t>aláírás-mintájának</w:t>
      </w:r>
      <w:r w:rsidR="00796159" w:rsidRPr="00727403">
        <w:t xml:space="preserve"> másolata</w:t>
      </w:r>
      <w:r w:rsidR="00FB3C6E" w:rsidRPr="00727403">
        <w:t xml:space="preserve"> – </w:t>
      </w:r>
      <w:r>
        <w:rPr>
          <w:b/>
        </w:rPr>
        <w:t>9</w:t>
      </w:r>
      <w:r w:rsidR="00FB3C6E" w:rsidRPr="00727403">
        <w:rPr>
          <w:b/>
        </w:rPr>
        <w:t xml:space="preserve">. sz. melléklet </w:t>
      </w:r>
      <w:r w:rsidR="00FB3C6E" w:rsidRPr="00727403">
        <w:t>(</w:t>
      </w:r>
      <w:r w:rsidR="00FB3C6E" w:rsidRPr="00727403">
        <w:rPr>
          <w:i/>
        </w:rPr>
        <w:t>Lengyel ajánlattevők részére</w:t>
      </w:r>
      <w:r w:rsidR="00FB3C6E" w:rsidRPr="00727403">
        <w:t xml:space="preserve"> </w:t>
      </w:r>
      <w:r w:rsidR="00FB3C6E" w:rsidRPr="00727403">
        <w:rPr>
          <w:i/>
        </w:rPr>
        <w:t>lengyel-magyar nyelvű mintaként</w:t>
      </w:r>
      <w:r w:rsidR="00FB3C6E" w:rsidRPr="00727403">
        <w:t>)</w:t>
      </w:r>
    </w:p>
    <w:p w:rsidR="00796159" w:rsidRPr="00727403" w:rsidRDefault="00796159" w:rsidP="00727403">
      <w:pPr>
        <w:pStyle w:val="Logo"/>
        <w:spacing w:line="360" w:lineRule="auto"/>
        <w:ind w:left="360"/>
        <w:jc w:val="both"/>
        <w:rPr>
          <w:szCs w:val="24"/>
        </w:rPr>
      </w:pPr>
      <w:r w:rsidRPr="00393AEC">
        <w:rPr>
          <w:szCs w:val="24"/>
          <w:lang w:val="hu-HU" w:eastAsia="hu-HU"/>
        </w:rPr>
        <w:t>1</w:t>
      </w:r>
      <w:r w:rsidR="00542663">
        <w:rPr>
          <w:szCs w:val="24"/>
          <w:lang w:val="hu-HU" w:eastAsia="hu-HU"/>
        </w:rPr>
        <w:t>2</w:t>
      </w:r>
      <w:r w:rsidRPr="00393AEC">
        <w:rPr>
          <w:szCs w:val="24"/>
          <w:lang w:val="hu-HU" w:eastAsia="hu-HU"/>
        </w:rPr>
        <w:t>.</w:t>
      </w:r>
      <w:r w:rsidRPr="00393AEC">
        <w:rPr>
          <w:szCs w:val="24"/>
          <w:lang w:val="hu-HU" w:eastAsia="hu-HU"/>
        </w:rPr>
        <w:tab/>
      </w:r>
      <w:r>
        <w:rPr>
          <w:szCs w:val="24"/>
          <w:lang w:val="hu-HU" w:eastAsia="hu-HU"/>
        </w:rPr>
        <w:t>N</w:t>
      </w:r>
      <w:r w:rsidRPr="00393AEC">
        <w:rPr>
          <w:szCs w:val="24"/>
          <w:lang w:val="hu-HU" w:eastAsia="hu-HU"/>
        </w:rPr>
        <w:t>yilatkozat</w:t>
      </w:r>
      <w:r>
        <w:rPr>
          <w:szCs w:val="24"/>
          <w:lang w:val="hu-HU" w:eastAsia="hu-HU"/>
        </w:rPr>
        <w:t xml:space="preserve"> </w:t>
      </w:r>
      <w:r w:rsidRPr="002270C0">
        <w:rPr>
          <w:szCs w:val="24"/>
        </w:rPr>
        <w:t>a Kbt. 67.§ (1) bekezdése alapján</w:t>
      </w:r>
      <w:r>
        <w:rPr>
          <w:szCs w:val="24"/>
          <w:lang w:val="hu-HU" w:eastAsia="hu-HU"/>
        </w:rPr>
        <w:t xml:space="preserve"> </w:t>
      </w:r>
      <w:r w:rsidRPr="00393AEC">
        <w:rPr>
          <w:szCs w:val="24"/>
          <w:lang w:val="hu-HU" w:eastAsia="hu-HU"/>
        </w:rPr>
        <w:t xml:space="preserve">– </w:t>
      </w:r>
      <w:r w:rsidR="00542663">
        <w:rPr>
          <w:b/>
          <w:szCs w:val="24"/>
          <w:lang w:val="hu-HU" w:eastAsia="hu-HU"/>
        </w:rPr>
        <w:t>10</w:t>
      </w:r>
      <w:r w:rsidRPr="00393AEC">
        <w:rPr>
          <w:b/>
          <w:szCs w:val="24"/>
          <w:lang w:val="hu-HU" w:eastAsia="hu-HU"/>
        </w:rPr>
        <w:t>. sz. melléklet</w:t>
      </w:r>
      <w:r w:rsidRPr="00393AEC">
        <w:rPr>
          <w:szCs w:val="24"/>
          <w:lang w:val="hu-HU" w:eastAsia="hu-HU"/>
        </w:rPr>
        <w:t xml:space="preserve"> </w:t>
      </w:r>
      <w:r>
        <w:rPr>
          <w:szCs w:val="24"/>
          <w:lang w:val="hu-HU" w:eastAsia="hu-HU"/>
        </w:rPr>
        <w:t>(m</w:t>
      </w:r>
      <w:r w:rsidRPr="00393AEC">
        <w:rPr>
          <w:szCs w:val="24"/>
          <w:lang w:val="hu-HU" w:eastAsia="hu-HU"/>
        </w:rPr>
        <w:t>űszaki, illet</w:t>
      </w:r>
      <w:r>
        <w:rPr>
          <w:szCs w:val="24"/>
          <w:lang w:val="hu-HU" w:eastAsia="hu-HU"/>
        </w:rPr>
        <w:t>ve szakmai alkalmassági követelménynek való megfelelésről)</w:t>
      </w:r>
      <w:r w:rsidR="00250557">
        <w:rPr>
          <w:szCs w:val="24"/>
          <w:lang w:val="hu-HU" w:eastAsia="hu-HU"/>
        </w:rPr>
        <w:t xml:space="preserve"> </w:t>
      </w:r>
    </w:p>
    <w:p w:rsidR="00796159" w:rsidRDefault="00542663" w:rsidP="00796159">
      <w:pPr>
        <w:pStyle w:val="Logo"/>
        <w:tabs>
          <w:tab w:val="left" w:pos="360"/>
        </w:tabs>
        <w:spacing w:line="360" w:lineRule="auto"/>
        <w:ind w:left="360"/>
        <w:jc w:val="both"/>
        <w:rPr>
          <w:b/>
          <w:szCs w:val="24"/>
          <w:lang w:val="hu-HU" w:eastAsia="hu-HU"/>
        </w:rPr>
      </w:pPr>
      <w:r>
        <w:rPr>
          <w:szCs w:val="24"/>
          <w:lang w:val="hu-HU" w:eastAsia="hu-HU"/>
        </w:rPr>
        <w:t>13</w:t>
      </w:r>
      <w:r w:rsidR="00796159">
        <w:rPr>
          <w:szCs w:val="24"/>
          <w:lang w:val="hu-HU" w:eastAsia="hu-HU"/>
        </w:rPr>
        <w:t xml:space="preserve">. Nyilatkozat a Kbt. 25. § (3) és (4) bekezdései szerinti összeférhetetlenségről </w:t>
      </w:r>
      <w:r w:rsidR="00A0741E">
        <w:rPr>
          <w:szCs w:val="24"/>
          <w:lang w:val="hu-HU" w:eastAsia="hu-HU"/>
        </w:rPr>
        <w:t>–</w:t>
      </w:r>
      <w:r w:rsidR="00796159">
        <w:rPr>
          <w:szCs w:val="24"/>
          <w:lang w:val="hu-HU" w:eastAsia="hu-HU"/>
        </w:rPr>
        <w:t xml:space="preserve"> </w:t>
      </w:r>
      <w:r>
        <w:rPr>
          <w:b/>
          <w:szCs w:val="24"/>
          <w:lang w:val="hu-HU" w:eastAsia="hu-HU"/>
        </w:rPr>
        <w:t>11</w:t>
      </w:r>
      <w:r w:rsidR="00796159" w:rsidRPr="00393AEC">
        <w:rPr>
          <w:b/>
          <w:szCs w:val="24"/>
          <w:lang w:val="hu-HU" w:eastAsia="hu-HU"/>
        </w:rPr>
        <w:t>. sz. melléklet</w:t>
      </w:r>
    </w:p>
    <w:p w:rsidR="00B879EA" w:rsidRDefault="00796159" w:rsidP="00796159">
      <w:pPr>
        <w:pStyle w:val="Logo"/>
        <w:tabs>
          <w:tab w:val="left" w:pos="360"/>
        </w:tabs>
        <w:spacing w:line="360" w:lineRule="auto"/>
        <w:jc w:val="both"/>
        <w:rPr>
          <w:b/>
          <w:szCs w:val="24"/>
        </w:rPr>
      </w:pPr>
      <w:r>
        <w:rPr>
          <w:szCs w:val="24"/>
        </w:rPr>
        <w:tab/>
      </w:r>
      <w:r w:rsidR="00731E0D">
        <w:rPr>
          <w:szCs w:val="24"/>
        </w:rPr>
        <w:t>14</w:t>
      </w:r>
      <w:r>
        <w:rPr>
          <w:szCs w:val="24"/>
        </w:rPr>
        <w:t xml:space="preserve">. Nyilatkozat az </w:t>
      </w:r>
      <w:r w:rsidRPr="009F04CE">
        <w:t>elektronikus formátumban</w:t>
      </w:r>
      <w:r>
        <w:t xml:space="preserve"> benyújtott ajánlatról</w:t>
      </w:r>
      <w:r>
        <w:rPr>
          <w:szCs w:val="24"/>
        </w:rPr>
        <w:t xml:space="preserve"> </w:t>
      </w:r>
      <w:r w:rsidR="00A0741E">
        <w:rPr>
          <w:szCs w:val="24"/>
        </w:rPr>
        <w:t>–</w:t>
      </w:r>
      <w:r>
        <w:rPr>
          <w:szCs w:val="24"/>
        </w:rPr>
        <w:t xml:space="preserve"> </w:t>
      </w:r>
      <w:r w:rsidR="00FB3C6E">
        <w:rPr>
          <w:b/>
          <w:szCs w:val="24"/>
        </w:rPr>
        <w:t>12</w:t>
      </w:r>
      <w:r w:rsidRPr="002C3FCC">
        <w:rPr>
          <w:b/>
          <w:szCs w:val="24"/>
        </w:rPr>
        <w:t>. sz. melléklet</w:t>
      </w:r>
    </w:p>
    <w:p w:rsidR="00140763" w:rsidRPr="00A50C4C" w:rsidRDefault="00731E0D" w:rsidP="00140763">
      <w:pPr>
        <w:pStyle w:val="Logo"/>
        <w:spacing w:line="360" w:lineRule="auto"/>
        <w:ind w:left="360"/>
        <w:jc w:val="both"/>
        <w:rPr>
          <w:b/>
          <w:szCs w:val="24"/>
        </w:rPr>
      </w:pPr>
      <w:r>
        <w:t>15</w:t>
      </w:r>
      <w:r w:rsidR="00140763" w:rsidRPr="00A50C4C">
        <w:t>.</w:t>
      </w:r>
      <w:r w:rsidR="00140763" w:rsidRPr="00A50C4C">
        <w:tab/>
        <w:t xml:space="preserve">A közös ajánlattevők megállapodása a Kbt. 35. § alapján </w:t>
      </w:r>
      <w:r w:rsidR="00140763" w:rsidRPr="00A50C4C">
        <w:rPr>
          <w:i/>
        </w:rPr>
        <w:t>- adott esetben</w:t>
      </w:r>
    </w:p>
    <w:p w:rsidR="00F31500" w:rsidRDefault="00731E0D" w:rsidP="00264CC2">
      <w:pPr>
        <w:pStyle w:val="Logo"/>
        <w:spacing w:line="360" w:lineRule="auto"/>
        <w:ind w:left="360"/>
        <w:jc w:val="both"/>
      </w:pPr>
      <w:r w:rsidRPr="008C0D42">
        <w:t>16</w:t>
      </w:r>
      <w:r w:rsidR="00A33098" w:rsidRPr="008C0D42">
        <w:t xml:space="preserve">. </w:t>
      </w:r>
      <w:r w:rsidRPr="008C0D42">
        <w:t>Műszaki (szakmai) ajánlat, amelynek tartalmaznia kell a megajánlott berendezés</w:t>
      </w:r>
      <w:r>
        <w:t xml:space="preserve"> </w:t>
      </w:r>
      <w:r w:rsidRPr="00C31CC0">
        <w:t xml:space="preserve">gyártmányának (vagy gyártójának) megnevezését, pontos típusát és jellemző (műszaki </w:t>
      </w:r>
      <w:r w:rsidRPr="008C0D42">
        <w:t>vagy egyéb) paramétereit a Műszaki specifikáció (VI. fejezet) szerinti részletezettséggel</w:t>
      </w:r>
    </w:p>
    <w:p w:rsidR="00727403" w:rsidRPr="00727403" w:rsidRDefault="00727403" w:rsidP="00727403">
      <w:pPr>
        <w:pStyle w:val="Logo"/>
        <w:spacing w:line="360" w:lineRule="auto"/>
        <w:ind w:left="360"/>
        <w:jc w:val="both"/>
      </w:pPr>
      <w:r w:rsidRPr="00727403">
        <w:t xml:space="preserve">17. Az Egységes Európai Közbeszerzési Dokumentum (ESPD formanyomtatvány) esetén a magyar nyelvű változat elérhetősége: </w:t>
      </w:r>
      <w:hyperlink r:id="rId10" w:history="1">
        <w:r w:rsidRPr="00727403">
          <w:rPr>
            <w:rStyle w:val="Hiperhivatkozs"/>
            <w:color w:val="auto"/>
          </w:rPr>
          <w:t>http://www.kozbeszerzes.hu/cikkek/kihirdettek-az-espd-rol-szolo-bizottsagi-vegrehajtasi-rendeletet</w:t>
        </w:r>
      </w:hyperlink>
    </w:p>
    <w:p w:rsidR="00727403" w:rsidRDefault="00727403" w:rsidP="00264CC2">
      <w:pPr>
        <w:pStyle w:val="Logo"/>
        <w:spacing w:line="360" w:lineRule="auto"/>
        <w:ind w:left="360"/>
        <w:jc w:val="both"/>
      </w:pPr>
    </w:p>
    <w:p w:rsidR="005A452F" w:rsidRDefault="005A452F" w:rsidP="00264CC2">
      <w:pPr>
        <w:pStyle w:val="Logo"/>
        <w:spacing w:line="360" w:lineRule="auto"/>
        <w:ind w:left="360"/>
        <w:jc w:val="both"/>
      </w:pPr>
    </w:p>
    <w:p w:rsidR="005A452F" w:rsidRPr="008C0D42" w:rsidRDefault="005A452F" w:rsidP="008C0D42">
      <w:pPr>
        <w:pStyle w:val="Logo"/>
        <w:spacing w:line="360" w:lineRule="auto"/>
        <w:jc w:val="both"/>
        <w:rPr>
          <w:szCs w:val="24"/>
          <w:lang w:val="hu-HU" w:eastAsia="hu-HU"/>
        </w:rPr>
      </w:pPr>
    </w:p>
    <w:bookmarkEnd w:id="26"/>
    <w:p w:rsidR="00796159" w:rsidRDefault="00796159" w:rsidP="00796159">
      <w:pPr>
        <w:pStyle w:val="Logo"/>
        <w:spacing w:line="360" w:lineRule="auto"/>
        <w:ind w:left="360"/>
        <w:jc w:val="both"/>
        <w:rPr>
          <w:b/>
          <w:szCs w:val="24"/>
        </w:rPr>
      </w:pPr>
    </w:p>
    <w:p w:rsidR="00F8487A" w:rsidRPr="00796159" w:rsidRDefault="00F8487A" w:rsidP="00F8487A">
      <w:pPr>
        <w:pStyle w:val="Logo"/>
        <w:spacing w:line="360" w:lineRule="auto"/>
        <w:jc w:val="both"/>
        <w:rPr>
          <w:sz w:val="22"/>
          <w:szCs w:val="22"/>
          <w:lang w:val="hu-HU" w:eastAsia="hu-HU"/>
        </w:rPr>
      </w:pPr>
    </w:p>
    <w:p w:rsidR="00F8487A" w:rsidRDefault="00F8487A">
      <w:pPr>
        <w:rPr>
          <w:b/>
          <w:bCs/>
          <w:color w:val="000000"/>
          <w:sz w:val="44"/>
          <w:szCs w:val="44"/>
        </w:rPr>
      </w:pP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Pr="00C76B42" w:rsidRDefault="00BA7467">
      <w:pPr>
        <w:widowControl w:val="0"/>
        <w:jc w:val="center"/>
        <w:rPr>
          <w:b/>
          <w:bCs/>
          <w:sz w:val="52"/>
          <w:szCs w:val="52"/>
        </w:rPr>
      </w:pPr>
      <w:r w:rsidRPr="00C76B42">
        <w:rPr>
          <w:b/>
          <w:bCs/>
          <w:sz w:val="52"/>
          <w:szCs w:val="52"/>
        </w:rPr>
        <w:t>I</w:t>
      </w:r>
      <w:r w:rsidR="002251D8" w:rsidRPr="00C76B42">
        <w:rPr>
          <w:b/>
          <w:bCs/>
          <w:sz w:val="52"/>
          <w:szCs w:val="52"/>
        </w:rPr>
        <w:t>V</w:t>
      </w:r>
      <w:r w:rsidR="0012028E" w:rsidRPr="00C76B42">
        <w:rPr>
          <w:b/>
          <w:bCs/>
          <w:sz w:val="52"/>
          <w:szCs w:val="52"/>
        </w:rPr>
        <w:t>.</w:t>
      </w:r>
    </w:p>
    <w:p w:rsidR="0012028E" w:rsidRPr="00C76B42" w:rsidRDefault="0012028E">
      <w:pPr>
        <w:widowControl w:val="0"/>
        <w:jc w:val="center"/>
        <w:rPr>
          <w:b/>
          <w:bCs/>
          <w:sz w:val="52"/>
          <w:szCs w:val="52"/>
        </w:rPr>
      </w:pPr>
    </w:p>
    <w:p w:rsidR="0012028E" w:rsidRPr="00C76B42" w:rsidRDefault="00393AEC">
      <w:pPr>
        <w:widowControl w:val="0"/>
        <w:jc w:val="center"/>
        <w:rPr>
          <w:b/>
          <w:bCs/>
          <w:sz w:val="52"/>
          <w:szCs w:val="52"/>
        </w:rPr>
      </w:pPr>
      <w:r w:rsidRPr="00C76B42">
        <w:rPr>
          <w:b/>
          <w:bCs/>
          <w:sz w:val="52"/>
          <w:szCs w:val="52"/>
        </w:rPr>
        <w:t>SZERZŐDÉS</w:t>
      </w:r>
      <w:r w:rsidR="0012028E" w:rsidRPr="00C76B42">
        <w:rPr>
          <w:b/>
          <w:bCs/>
          <w:sz w:val="52"/>
          <w:szCs w:val="52"/>
        </w:rPr>
        <w:t>TERVEZET</w:t>
      </w:r>
    </w:p>
    <w:p w:rsidR="0012028E" w:rsidRDefault="0012028E">
      <w:pPr>
        <w:widowControl w:val="0"/>
        <w:jc w:val="center"/>
        <w:rPr>
          <w:b/>
          <w:bCs/>
        </w:rPr>
      </w:pPr>
    </w:p>
    <w:p w:rsidR="0012028E" w:rsidRDefault="0012028E">
      <w:pPr>
        <w:widowControl w:val="0"/>
        <w:jc w:val="center"/>
        <w:rPr>
          <w:b/>
          <w:bCs/>
        </w:rPr>
      </w:pPr>
    </w:p>
    <w:p w:rsidR="007D561E" w:rsidRDefault="007D561E" w:rsidP="00E4724A">
      <w:pPr>
        <w:widowControl w:val="0"/>
        <w:rPr>
          <w:b/>
          <w:bCs/>
        </w:rPr>
      </w:pPr>
    </w:p>
    <w:p w:rsidR="0012028E" w:rsidRDefault="0012028E"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8D7C83" w:rsidRDefault="008D7C83" w:rsidP="002251D8">
      <w:pPr>
        <w:rPr>
          <w:b/>
          <w:bCs/>
        </w:rPr>
      </w:pPr>
    </w:p>
    <w:p w:rsidR="008D7C83" w:rsidRDefault="008D7C83" w:rsidP="002251D8">
      <w:pPr>
        <w:rPr>
          <w:b/>
          <w:bCs/>
        </w:rPr>
      </w:pPr>
    </w:p>
    <w:p w:rsidR="008D7C83" w:rsidRDefault="008D7C83" w:rsidP="002251D8">
      <w:pPr>
        <w:rPr>
          <w:b/>
          <w:bCs/>
        </w:rPr>
      </w:pPr>
    </w:p>
    <w:p w:rsidR="008D7C83" w:rsidRDefault="008D7C83" w:rsidP="002251D8">
      <w:pPr>
        <w:rPr>
          <w:b/>
          <w:bCs/>
        </w:rPr>
      </w:pPr>
    </w:p>
    <w:p w:rsidR="00B04CF4" w:rsidRDefault="00B04CF4">
      <w:pPr>
        <w:rPr>
          <w:b/>
          <w:u w:val="single"/>
        </w:rPr>
      </w:pPr>
      <w:r>
        <w:rPr>
          <w:b/>
          <w:u w:val="single"/>
        </w:rPr>
        <w:br w:type="page"/>
      </w:r>
    </w:p>
    <w:p w:rsidR="00A33098" w:rsidRDefault="00A33098" w:rsidP="00A33098">
      <w:pPr>
        <w:tabs>
          <w:tab w:val="left" w:pos="3119"/>
        </w:tabs>
        <w:spacing w:line="276" w:lineRule="auto"/>
        <w:jc w:val="center"/>
        <w:rPr>
          <w:b/>
          <w:u w:val="single"/>
        </w:rPr>
      </w:pPr>
      <w:r w:rsidRPr="00F61E30">
        <w:rPr>
          <w:b/>
          <w:u w:val="single"/>
        </w:rPr>
        <w:lastRenderedPageBreak/>
        <w:t>S Z Á L L Í T Á S I    S Z E R Z Ő D É S</w:t>
      </w:r>
    </w:p>
    <w:p w:rsidR="00A33098" w:rsidRPr="00F61E30" w:rsidRDefault="00A33098" w:rsidP="00A33098">
      <w:pPr>
        <w:tabs>
          <w:tab w:val="left" w:pos="3119"/>
        </w:tabs>
        <w:spacing w:line="276" w:lineRule="auto"/>
        <w:jc w:val="center"/>
        <w:rPr>
          <w:b/>
          <w:u w:val="single"/>
        </w:rPr>
      </w:pPr>
    </w:p>
    <w:p w:rsidR="00A33098" w:rsidRPr="00F61E30" w:rsidRDefault="00A33098" w:rsidP="00A33098">
      <w:pPr>
        <w:spacing w:line="276" w:lineRule="auto"/>
        <w:jc w:val="both"/>
      </w:pPr>
      <w:r w:rsidRPr="00F61E30">
        <w:t>amely létrejött</w:t>
      </w:r>
    </w:p>
    <w:p w:rsidR="00A33098" w:rsidRPr="00F61E30" w:rsidRDefault="00A33098" w:rsidP="00A33098">
      <w:pPr>
        <w:tabs>
          <w:tab w:val="left" w:pos="555"/>
        </w:tabs>
        <w:spacing w:line="276" w:lineRule="auto"/>
        <w:jc w:val="both"/>
      </w:pPr>
    </w:p>
    <w:p w:rsidR="00A33098" w:rsidRPr="00A50C4C" w:rsidRDefault="00A33098" w:rsidP="00A33098">
      <w:pPr>
        <w:tabs>
          <w:tab w:val="left" w:pos="555"/>
        </w:tabs>
        <w:spacing w:line="276" w:lineRule="auto"/>
        <w:jc w:val="both"/>
        <w:rPr>
          <w:b/>
        </w:rPr>
      </w:pPr>
      <w:r w:rsidRPr="00F61E30">
        <w:t></w:t>
      </w:r>
      <w:r w:rsidRPr="00F61E30">
        <w:tab/>
        <w:t>e g y r é s z r ő l :</w:t>
      </w:r>
      <w:r w:rsidRPr="00F61E30">
        <w:tab/>
      </w:r>
      <w:r w:rsidR="00EE2769" w:rsidRPr="00A50C4C">
        <w:rPr>
          <w:b/>
          <w:color w:val="000000"/>
          <w:shd w:val="clear" w:color="auto" w:fill="FFFFFF"/>
        </w:rPr>
        <w:t>Nemzeti Agrárkutatási és Innovációs Központ</w:t>
      </w:r>
    </w:p>
    <w:p w:rsidR="00A33098" w:rsidRPr="00A50C4C" w:rsidRDefault="00A33098" w:rsidP="00A33098">
      <w:pPr>
        <w:tabs>
          <w:tab w:val="left" w:pos="555"/>
        </w:tabs>
        <w:spacing w:line="276" w:lineRule="auto"/>
        <w:jc w:val="both"/>
      </w:pPr>
      <w:r w:rsidRPr="00A50C4C">
        <w:tab/>
      </w:r>
      <w:r w:rsidRPr="00A50C4C">
        <w:tab/>
      </w:r>
      <w:r w:rsidRPr="00A50C4C">
        <w:tab/>
      </w:r>
      <w:r w:rsidRPr="00A50C4C">
        <w:tab/>
      </w:r>
      <w:r w:rsidRPr="00A50C4C">
        <w:tab/>
        <w:t xml:space="preserve">székhelye: </w:t>
      </w:r>
      <w:r w:rsidR="004D1BEB" w:rsidRPr="00A50C4C">
        <w:t>2100</w:t>
      </w:r>
      <w:r w:rsidR="00EE2769" w:rsidRPr="00A50C4C">
        <w:t xml:space="preserve"> Gödöllő, Szent-Györgyi Albert utca 4</w:t>
      </w:r>
      <w:r w:rsidRPr="00A50C4C">
        <w:t>.</w:t>
      </w:r>
    </w:p>
    <w:p w:rsidR="00A33098" w:rsidRDefault="00A33098" w:rsidP="00A33098">
      <w:pPr>
        <w:tabs>
          <w:tab w:val="left" w:pos="555"/>
        </w:tabs>
        <w:spacing w:line="276" w:lineRule="auto"/>
        <w:jc w:val="both"/>
      </w:pPr>
      <w:r w:rsidRPr="00A50C4C">
        <w:tab/>
      </w:r>
      <w:r w:rsidRPr="00A50C4C">
        <w:tab/>
      </w:r>
      <w:r w:rsidRPr="00A50C4C">
        <w:tab/>
      </w:r>
      <w:r w:rsidRPr="00A50C4C">
        <w:tab/>
      </w:r>
      <w:r w:rsidRPr="00A50C4C">
        <w:tab/>
        <w:t xml:space="preserve">adószáma: </w:t>
      </w:r>
      <w:r w:rsidR="00D875E6" w:rsidRPr="00A50C4C">
        <w:t>15323819-2-13</w:t>
      </w:r>
    </w:p>
    <w:p w:rsidR="00A33098" w:rsidRDefault="00A33098" w:rsidP="00A33098">
      <w:pPr>
        <w:tabs>
          <w:tab w:val="left" w:pos="555"/>
        </w:tabs>
        <w:spacing w:line="276" w:lineRule="auto"/>
        <w:jc w:val="both"/>
      </w:pPr>
      <w:r>
        <w:tab/>
      </w:r>
      <w:r>
        <w:tab/>
      </w:r>
      <w:r>
        <w:tab/>
      </w:r>
      <w:r>
        <w:tab/>
      </w:r>
      <w:r>
        <w:tab/>
      </w:r>
      <w:r w:rsidRPr="00A75A7B">
        <w:t>számlaszám:</w:t>
      </w:r>
      <w:r w:rsidRPr="00A75A7B">
        <w:rPr>
          <w:bCs/>
        </w:rPr>
        <w:t xml:space="preserve"> </w:t>
      </w:r>
      <w:r w:rsidR="00D875E6" w:rsidRPr="00A75A7B">
        <w:t>10032000-01743599-00000000</w:t>
      </w:r>
    </w:p>
    <w:p w:rsidR="00A33098" w:rsidRPr="001F765C" w:rsidRDefault="00A33098" w:rsidP="00A33098">
      <w:pPr>
        <w:tabs>
          <w:tab w:val="left" w:pos="555"/>
        </w:tabs>
        <w:spacing w:line="276" w:lineRule="auto"/>
        <w:jc w:val="both"/>
        <w:rPr>
          <w:sz w:val="20"/>
          <w:szCs w:val="20"/>
        </w:rPr>
      </w:pPr>
      <w:r w:rsidRPr="00A75A7B">
        <w:tab/>
      </w:r>
      <w:r w:rsidRPr="00A75A7B">
        <w:tab/>
      </w:r>
      <w:r w:rsidRPr="00A75A7B">
        <w:tab/>
      </w:r>
      <w:r w:rsidRPr="00A75A7B">
        <w:tab/>
      </w:r>
      <w:r w:rsidRPr="00A75A7B">
        <w:tab/>
        <w:t xml:space="preserve">képviseli: </w:t>
      </w:r>
      <w:r w:rsidR="00446807" w:rsidRPr="00A75A7B">
        <w:t>Dr. Gyuricza Csaba</w:t>
      </w:r>
      <w:r w:rsidR="008C0D42" w:rsidRPr="00A75A7B">
        <w:t xml:space="preserve"> </w:t>
      </w:r>
      <w:r w:rsidR="001F765C" w:rsidRPr="00A75A7B">
        <w:t>mb. főigazgató</w:t>
      </w:r>
    </w:p>
    <w:p w:rsidR="00A33098" w:rsidRPr="00F61E30" w:rsidRDefault="00A33098" w:rsidP="00A33098">
      <w:pPr>
        <w:tabs>
          <w:tab w:val="left" w:pos="555"/>
        </w:tabs>
        <w:spacing w:line="276" w:lineRule="auto"/>
        <w:jc w:val="both"/>
      </w:pPr>
      <w:r w:rsidRPr="00F61E30">
        <w:tab/>
      </w:r>
      <w:r w:rsidRPr="00F61E30">
        <w:tab/>
      </w:r>
      <w:r w:rsidRPr="00F61E30">
        <w:tab/>
      </w:r>
      <w:r w:rsidRPr="00F61E30">
        <w:tab/>
      </w:r>
      <w:r w:rsidRPr="00F61E30">
        <w:tab/>
        <w:t xml:space="preserve">mint megrendelő (a továbbiakban: </w:t>
      </w:r>
      <w:r w:rsidRPr="00F61E30">
        <w:rPr>
          <w:b/>
        </w:rPr>
        <w:t>„Megrendelő”</w:t>
      </w:r>
      <w:r w:rsidRPr="00F61E30">
        <w:t>),</w:t>
      </w:r>
    </w:p>
    <w:p w:rsidR="00A33098" w:rsidRPr="00F61E30" w:rsidRDefault="00A33098" w:rsidP="00A33098">
      <w:pPr>
        <w:tabs>
          <w:tab w:val="left" w:pos="555"/>
        </w:tabs>
        <w:spacing w:line="276" w:lineRule="auto"/>
        <w:jc w:val="both"/>
      </w:pPr>
    </w:p>
    <w:p w:rsidR="00A33098" w:rsidRPr="00F61E30" w:rsidRDefault="00A33098" w:rsidP="00A33098">
      <w:pPr>
        <w:pStyle w:val="Szvegtrzs"/>
        <w:spacing w:line="276" w:lineRule="auto"/>
        <w:rPr>
          <w:sz w:val="24"/>
          <w:szCs w:val="24"/>
        </w:rPr>
      </w:pPr>
      <w:r w:rsidRPr="00F61E30">
        <w:rPr>
          <w:sz w:val="24"/>
          <w:szCs w:val="24"/>
        </w:rPr>
        <w:t></w:t>
      </w:r>
      <w:r w:rsidRPr="00F61E30">
        <w:rPr>
          <w:sz w:val="24"/>
          <w:szCs w:val="24"/>
        </w:rPr>
        <w:tab/>
        <w:t>m á s r é s z r ő l :</w:t>
      </w:r>
      <w:r w:rsidRPr="00F61E30">
        <w:rPr>
          <w:sz w:val="24"/>
          <w:szCs w:val="24"/>
        </w:rPr>
        <w:tab/>
        <w:t>cégnév:</w:t>
      </w:r>
      <w:r w:rsidRPr="00F61E30">
        <w:rPr>
          <w:b/>
          <w:sz w:val="24"/>
          <w:szCs w:val="24"/>
        </w:rPr>
        <w:t xml:space="preserve"> </w:t>
      </w:r>
    </w:p>
    <w:p w:rsidR="00A33098" w:rsidRPr="00F61E30" w:rsidRDefault="00A33098" w:rsidP="00A33098">
      <w:pPr>
        <w:pStyle w:val="Szvegtrzs"/>
        <w:spacing w:line="276" w:lineRule="auto"/>
        <w:ind w:left="2126" w:firstLine="709"/>
        <w:rPr>
          <w:sz w:val="24"/>
          <w:szCs w:val="24"/>
        </w:rPr>
      </w:pPr>
      <w:r w:rsidRPr="00F61E30">
        <w:rPr>
          <w:sz w:val="24"/>
          <w:szCs w:val="24"/>
        </w:rPr>
        <w:t xml:space="preserve">székhelye: </w:t>
      </w:r>
    </w:p>
    <w:p w:rsidR="00A33098" w:rsidRPr="00F61E30" w:rsidRDefault="00A33098" w:rsidP="00A33098">
      <w:pPr>
        <w:spacing w:line="276" w:lineRule="auto"/>
        <w:ind w:left="709" w:firstLine="709"/>
      </w:pPr>
      <w:r w:rsidRPr="00F61E30">
        <w:t xml:space="preserve">           </w:t>
      </w:r>
      <w:r w:rsidRPr="00F61E30">
        <w:tab/>
      </w:r>
      <w:r w:rsidRPr="00F61E30">
        <w:tab/>
        <w:t xml:space="preserve">képviseli: </w:t>
      </w:r>
    </w:p>
    <w:p w:rsidR="00A33098" w:rsidRDefault="00A33098" w:rsidP="00A33098">
      <w:pPr>
        <w:spacing w:line="276" w:lineRule="auto"/>
        <w:ind w:left="2128" w:firstLine="708"/>
      </w:pPr>
      <w:r w:rsidRPr="00F61E30">
        <w:t xml:space="preserve">adószám: </w:t>
      </w:r>
    </w:p>
    <w:p w:rsidR="00A33098" w:rsidRPr="00F61E30" w:rsidRDefault="00A33098" w:rsidP="00A33098">
      <w:pPr>
        <w:spacing w:line="276" w:lineRule="auto"/>
        <w:ind w:left="2128" w:firstLine="708"/>
      </w:pPr>
      <w:r w:rsidRPr="00F61E30">
        <w:t xml:space="preserve">számlaszám: </w:t>
      </w:r>
    </w:p>
    <w:p w:rsidR="00A33098" w:rsidRPr="00F61E30" w:rsidRDefault="00A33098" w:rsidP="00A33098">
      <w:pPr>
        <w:spacing w:line="276" w:lineRule="auto"/>
        <w:ind w:left="2128" w:firstLine="708"/>
      </w:pPr>
      <w:r w:rsidRPr="00F61E30">
        <w:t xml:space="preserve">cégjegyzékszám: </w:t>
      </w:r>
    </w:p>
    <w:p w:rsidR="00A33098" w:rsidRPr="00F61E30" w:rsidRDefault="00A33098" w:rsidP="00A33098">
      <w:pPr>
        <w:tabs>
          <w:tab w:val="left" w:pos="555"/>
        </w:tabs>
        <w:spacing w:line="276" w:lineRule="auto"/>
        <w:jc w:val="both"/>
      </w:pPr>
      <w:r w:rsidRPr="00F61E30">
        <w:tab/>
      </w:r>
      <w:r w:rsidRPr="00F61E30">
        <w:tab/>
      </w:r>
      <w:r w:rsidRPr="00F61E30">
        <w:tab/>
      </w:r>
      <w:r w:rsidRPr="00F61E30">
        <w:tab/>
      </w:r>
      <w:r w:rsidRPr="00F61E30">
        <w:tab/>
        <w:t xml:space="preserve">mint szállító (a továbbiakban: </w:t>
      </w:r>
      <w:r w:rsidRPr="00F61E30">
        <w:rPr>
          <w:b/>
        </w:rPr>
        <w:t>„Szállító”</w:t>
      </w:r>
      <w:r w:rsidRPr="00F61E30">
        <w:t>),</w:t>
      </w:r>
    </w:p>
    <w:p w:rsidR="00A33098" w:rsidRPr="00F61E30" w:rsidRDefault="00A33098" w:rsidP="00A33098">
      <w:pPr>
        <w:tabs>
          <w:tab w:val="left" w:pos="555"/>
        </w:tabs>
        <w:spacing w:line="276" w:lineRule="auto"/>
        <w:jc w:val="both"/>
      </w:pPr>
    </w:p>
    <w:p w:rsidR="00A33098" w:rsidRPr="00F61E30" w:rsidRDefault="00A33098" w:rsidP="00A33098">
      <w:pPr>
        <w:spacing w:line="276" w:lineRule="auto"/>
        <w:jc w:val="both"/>
      </w:pPr>
      <w:r w:rsidRPr="00F61E30">
        <w:t xml:space="preserve">(a továbbiakban együtt: </w:t>
      </w:r>
      <w:r w:rsidRPr="00F61E30">
        <w:rPr>
          <w:b/>
        </w:rPr>
        <w:t>„Szerződő Felek”</w:t>
      </w:r>
      <w:r w:rsidRPr="00F61E30">
        <w:t>) között az alulírott napon és helyen az alábbi feltételek mellett:</w:t>
      </w:r>
    </w:p>
    <w:p w:rsidR="00A33098" w:rsidRPr="00F61E30" w:rsidRDefault="00A33098" w:rsidP="00A33098">
      <w:pPr>
        <w:spacing w:line="276" w:lineRule="auto"/>
        <w:jc w:val="center"/>
        <w:rPr>
          <w:b/>
          <w:color w:val="000000"/>
          <w:u w:val="single"/>
        </w:rPr>
      </w:pPr>
      <w:r w:rsidRPr="00F61E30">
        <w:rPr>
          <w:b/>
          <w:color w:val="000000"/>
          <w:u w:val="single"/>
        </w:rPr>
        <w:t>PREAMBULUM</w:t>
      </w:r>
    </w:p>
    <w:p w:rsidR="00A33098" w:rsidRPr="00F61E30" w:rsidRDefault="00A33098" w:rsidP="00A33098">
      <w:pPr>
        <w:spacing w:line="276" w:lineRule="auto"/>
        <w:jc w:val="both"/>
        <w:rPr>
          <w:b/>
          <w:color w:val="000000"/>
        </w:rPr>
      </w:pPr>
    </w:p>
    <w:p w:rsidR="00A33098" w:rsidRPr="00F61E30" w:rsidRDefault="00A33098" w:rsidP="00A33098">
      <w:pPr>
        <w:spacing w:line="276" w:lineRule="auto"/>
        <w:jc w:val="both"/>
      </w:pPr>
      <w:r w:rsidRPr="00A75A7B">
        <w:t>Szerződő Felek megállapítják, hogy Megrendelő</w:t>
      </w:r>
      <w:r w:rsidRPr="00A75A7B">
        <w:rPr>
          <w:bCs/>
        </w:rPr>
        <w:t xml:space="preserve"> a „</w:t>
      </w:r>
      <w:r w:rsidR="00E2496F" w:rsidRPr="00A75A7B">
        <w:rPr>
          <w:b/>
          <w:i/>
        </w:rPr>
        <w:t>Digitális tudományos echoszonár beszerzése</w:t>
      </w:r>
      <w:r w:rsidRPr="00A75A7B">
        <w:rPr>
          <w:i/>
        </w:rPr>
        <w:t xml:space="preserve">” </w:t>
      </w:r>
      <w:r w:rsidRPr="00A75A7B">
        <w:t xml:space="preserve">tárgyban a közbeszerzésekről szóló 2015. évi CXLIII. tv. (a továbbiakban: Kbt.) </w:t>
      </w:r>
      <w:r w:rsidR="00E2496F" w:rsidRPr="00A75A7B">
        <w:rPr>
          <w:lang w:eastAsia="ar-SA"/>
        </w:rPr>
        <w:t>113</w:t>
      </w:r>
      <w:r w:rsidRPr="00A75A7B">
        <w:rPr>
          <w:lang w:eastAsia="ar-SA"/>
        </w:rPr>
        <w:t>. § alapján</w:t>
      </w:r>
      <w:r w:rsidRPr="00A75A7B">
        <w:t xml:space="preserve"> közbeszerzési eljárást folytatott le. Az eljárás nyertese a Szállító, mint</w:t>
      </w:r>
      <w:r w:rsidRPr="00F61E30">
        <w:t xml:space="preserve"> Ajánlattevő lett. </w:t>
      </w:r>
    </w:p>
    <w:p w:rsidR="00A33098" w:rsidRPr="00F61E30" w:rsidRDefault="00A33098" w:rsidP="00A33098">
      <w:pPr>
        <w:spacing w:line="276" w:lineRule="auto"/>
        <w:jc w:val="both"/>
        <w:rPr>
          <w:b/>
          <w:i/>
          <w:color w:val="000000"/>
        </w:rPr>
      </w:pPr>
    </w:p>
    <w:p w:rsidR="00A33098" w:rsidRPr="00F61E30" w:rsidRDefault="00A33098" w:rsidP="00A33098">
      <w:pPr>
        <w:spacing w:line="276" w:lineRule="auto"/>
        <w:jc w:val="both"/>
      </w:pPr>
      <w:r w:rsidRPr="00F61E30">
        <w:t>A Szerződő Felek a jelen Szállítási szerződést a közbeszerzési eljárásban a Megrendelő, mint Ajánlatkérő</w:t>
      </w:r>
      <w:r w:rsidR="00CE3BDA">
        <w:t xml:space="preserve"> közbeszerzési dokumentumai</w:t>
      </w:r>
      <w:r w:rsidRPr="00F61E30">
        <w:t xml:space="preserve">, valamint a Szállító, mint nyertes Ajánlattevő ajánlata szerint kötik meg. </w:t>
      </w:r>
    </w:p>
    <w:p w:rsidR="00A33098" w:rsidRPr="00F61E30" w:rsidRDefault="00A33098" w:rsidP="00A33098">
      <w:pPr>
        <w:spacing w:line="276" w:lineRule="auto"/>
        <w:jc w:val="both"/>
      </w:pPr>
    </w:p>
    <w:p w:rsidR="00A33098" w:rsidRPr="00F61E30" w:rsidRDefault="00A33098" w:rsidP="00A33098">
      <w:pPr>
        <w:spacing w:line="276" w:lineRule="auto"/>
        <w:jc w:val="both"/>
        <w:rPr>
          <w:b/>
          <w:color w:val="000000"/>
        </w:rPr>
      </w:pPr>
      <w:r w:rsidRPr="00F61E30">
        <w:t>Jogszabályi kötelezés esetét kivéve semmis minden olyan kikötés, amely ellentétes az előző bekezdésben rögzített dokumentumok bármelyikével.</w:t>
      </w:r>
    </w:p>
    <w:p w:rsidR="00A33098" w:rsidRDefault="00A33098" w:rsidP="00A33098">
      <w:pPr>
        <w:spacing w:line="276" w:lineRule="auto"/>
        <w:jc w:val="center"/>
        <w:rPr>
          <w:b/>
          <w:color w:val="000000"/>
          <w:u w:val="single"/>
        </w:rPr>
      </w:pPr>
    </w:p>
    <w:p w:rsidR="00A33098" w:rsidRPr="00F61E30" w:rsidRDefault="00A33098" w:rsidP="00A33098">
      <w:pPr>
        <w:spacing w:line="276" w:lineRule="auto"/>
        <w:jc w:val="center"/>
        <w:rPr>
          <w:b/>
          <w:color w:val="000000"/>
          <w:u w:val="single"/>
        </w:rPr>
      </w:pPr>
      <w:r w:rsidRPr="00F61E30">
        <w:rPr>
          <w:b/>
          <w:color w:val="000000"/>
          <w:u w:val="single"/>
        </w:rPr>
        <w:t>1. A SZERZŐDÉS TÁRGYA</w:t>
      </w:r>
    </w:p>
    <w:p w:rsidR="00A33098" w:rsidRPr="00F61E30" w:rsidRDefault="00A33098" w:rsidP="00A33098">
      <w:pPr>
        <w:pStyle w:val="NormlWeb"/>
        <w:spacing w:before="0" w:beforeAutospacing="0" w:after="0" w:afterAutospacing="0" w:line="276" w:lineRule="auto"/>
        <w:rPr>
          <w:rFonts w:ascii="Times New Roman"/>
          <w:b/>
          <w:bCs/>
        </w:rPr>
      </w:pPr>
    </w:p>
    <w:p w:rsidR="00A33098" w:rsidRDefault="00A33098" w:rsidP="00A33098">
      <w:pPr>
        <w:spacing w:line="276" w:lineRule="auto"/>
        <w:jc w:val="both"/>
        <w:rPr>
          <w:lang w:val="it-IT"/>
        </w:rPr>
      </w:pPr>
      <w:r w:rsidRPr="00A75A7B">
        <w:rPr>
          <w:b/>
        </w:rPr>
        <w:t>1.1.</w:t>
      </w:r>
      <w:r w:rsidRPr="00A75A7B">
        <w:t xml:space="preserve"> A Megrendelő megrendeli, a Szállító elvállalja </w:t>
      </w:r>
      <w:r w:rsidRPr="00A75A7B">
        <w:rPr>
          <w:bCs/>
        </w:rPr>
        <w:t>„</w:t>
      </w:r>
      <w:r w:rsidR="00E2496F" w:rsidRPr="00A75A7B">
        <w:rPr>
          <w:i/>
        </w:rPr>
        <w:t>Digitális tudományos echoszonár beszerzése</w:t>
      </w:r>
      <w:r w:rsidRPr="00A75A7B">
        <w:rPr>
          <w:i/>
        </w:rPr>
        <w:t xml:space="preserve">” </w:t>
      </w:r>
      <w:r w:rsidRPr="00A75A7B">
        <w:rPr>
          <w:color w:val="000000"/>
        </w:rPr>
        <w:t>elnevezésű árubeszerzés (</w:t>
      </w:r>
      <w:r w:rsidR="00E2496F" w:rsidRPr="00A75A7B">
        <w:t>a GINOP-2.3.2-15-2016-00004 számú szerződés</w:t>
      </w:r>
      <w:r w:rsidR="00E2496F" w:rsidRPr="00A50C4C">
        <w:t xml:space="preserve"> keretében kötött „A balatoni horgászati célú halgazdálkodás fenntarthatóvá tételének megalapozása a halfauna rekonstrukciója és a táplálékbázis hasznosulásának vizsgálatával alap- és alkalmazott kutatási módszerekkel” című projekt</w:t>
      </w:r>
      <w:r w:rsidRPr="00A50C4C">
        <w:rPr>
          <w:bCs/>
          <w:shd w:val="clear" w:color="auto" w:fill="F9F9F9"/>
        </w:rPr>
        <w:t>)</w:t>
      </w:r>
      <w:r>
        <w:rPr>
          <w:bCs/>
          <w:shd w:val="clear" w:color="auto" w:fill="F9F9F9"/>
        </w:rPr>
        <w:t xml:space="preserve"> </w:t>
      </w:r>
      <w:r w:rsidRPr="00C50CF5">
        <w:rPr>
          <w:color w:val="000000"/>
        </w:rPr>
        <w:t>keretében</w:t>
      </w:r>
      <w:r>
        <w:rPr>
          <w:i/>
          <w:color w:val="000000"/>
        </w:rPr>
        <w:t xml:space="preserve"> </w:t>
      </w:r>
      <w:r w:rsidRPr="00B82763">
        <w:rPr>
          <w:lang w:val="it-IT"/>
        </w:rPr>
        <w:t>a</w:t>
      </w:r>
      <w:r w:rsidRPr="00F61E30">
        <w:rPr>
          <w:lang w:val="it-IT"/>
        </w:rPr>
        <w:t xml:space="preserve"> </w:t>
      </w:r>
      <w:r w:rsidRPr="00F61E30">
        <w:t xml:space="preserve">jelen szerződés </w:t>
      </w:r>
      <w:r w:rsidRPr="00A75A7B">
        <w:lastRenderedPageBreak/>
        <w:t xml:space="preserve">mellékletét képező Szállítói ajánlatban szereplő </w:t>
      </w:r>
      <w:r w:rsidR="00145F9F" w:rsidRPr="00A75A7B">
        <w:t xml:space="preserve">új </w:t>
      </w:r>
      <w:r w:rsidRPr="00A75A7B">
        <w:t>eszköz (</w:t>
      </w:r>
      <w:r w:rsidR="00E2496F" w:rsidRPr="00A75A7B">
        <w:rPr>
          <w:bCs/>
        </w:rPr>
        <w:t>digitális tudományos echoszonár</w:t>
      </w:r>
      <w:r w:rsidRPr="00A75A7B">
        <w:t>)</w:t>
      </w:r>
      <w:r>
        <w:t xml:space="preserve"> szállítását</w:t>
      </w:r>
      <w:r w:rsidR="00A75A7B">
        <w:t xml:space="preserve"> és betanítását</w:t>
      </w:r>
      <w:r>
        <w:t xml:space="preserve">, az ott </w:t>
      </w:r>
      <w:r>
        <w:rPr>
          <w:lang w:val="it-IT"/>
        </w:rPr>
        <w:t xml:space="preserve">meghatározott </w:t>
      </w:r>
      <w:r w:rsidRPr="00F61E30">
        <w:rPr>
          <w:lang w:val="it-IT"/>
        </w:rPr>
        <w:t>minőségben</w:t>
      </w:r>
      <w:r>
        <w:rPr>
          <w:lang w:val="it-IT"/>
        </w:rPr>
        <w:t xml:space="preserve"> és áron</w:t>
      </w:r>
      <w:r w:rsidR="00A75A7B">
        <w:rPr>
          <w:lang w:val="it-IT"/>
        </w:rPr>
        <w:t>.</w:t>
      </w:r>
    </w:p>
    <w:p w:rsidR="00E94A5E" w:rsidRPr="00F61E30" w:rsidRDefault="00E94A5E" w:rsidP="00A33098">
      <w:pPr>
        <w:spacing w:line="276" w:lineRule="auto"/>
        <w:jc w:val="both"/>
        <w:rPr>
          <w:b/>
          <w:i/>
          <w:color w:val="FF0000"/>
        </w:rPr>
      </w:pPr>
    </w:p>
    <w:p w:rsidR="00A33098" w:rsidRDefault="00A33098" w:rsidP="00A33098">
      <w:pPr>
        <w:autoSpaceDE w:val="0"/>
        <w:spacing w:line="276" w:lineRule="auto"/>
        <w:ind w:right="56"/>
        <w:jc w:val="both"/>
        <w:rPr>
          <w:color w:val="000000"/>
        </w:rPr>
      </w:pPr>
      <w:r w:rsidRPr="00F61E30">
        <w:rPr>
          <w:b/>
          <w:lang w:val="it-IT"/>
        </w:rPr>
        <w:t>1.2.</w:t>
      </w:r>
      <w:r w:rsidRPr="00F61E30">
        <w:rPr>
          <w:lang w:val="it-IT"/>
        </w:rPr>
        <w:t xml:space="preserve"> </w:t>
      </w:r>
      <w:r w:rsidRPr="00F61E30">
        <w:rPr>
          <w:bCs/>
        </w:rPr>
        <w:t xml:space="preserve">Megrendelő megrendeli, Szállító elvállalja a </w:t>
      </w:r>
      <w:r w:rsidRPr="00F61E30">
        <w:rPr>
          <w:color w:val="000000"/>
        </w:rPr>
        <w:t xml:space="preserve">fenti </w:t>
      </w:r>
      <w:r>
        <w:rPr>
          <w:color w:val="000000"/>
        </w:rPr>
        <w:t xml:space="preserve">szállítói </w:t>
      </w:r>
      <w:r w:rsidRPr="00F61E30">
        <w:rPr>
          <w:color w:val="000000"/>
        </w:rPr>
        <w:t xml:space="preserve">feladatok elvégzését </w:t>
      </w:r>
      <w:r>
        <w:rPr>
          <w:color w:val="000000"/>
        </w:rPr>
        <w:t xml:space="preserve">a </w:t>
      </w:r>
      <w:r w:rsidRPr="00F61E30">
        <w:rPr>
          <w:color w:val="000000"/>
        </w:rPr>
        <w:t xml:space="preserve">Megrendelő megrendelése alapján. </w:t>
      </w:r>
    </w:p>
    <w:p w:rsidR="00893211" w:rsidRDefault="00893211" w:rsidP="00A33098">
      <w:pPr>
        <w:autoSpaceDE w:val="0"/>
        <w:spacing w:line="276" w:lineRule="auto"/>
        <w:ind w:right="56"/>
        <w:jc w:val="both"/>
        <w:rPr>
          <w:color w:val="000000"/>
        </w:rPr>
      </w:pPr>
    </w:p>
    <w:p w:rsidR="00A33098" w:rsidRPr="006E2686" w:rsidRDefault="00893211" w:rsidP="006E2686">
      <w:pPr>
        <w:spacing w:line="360" w:lineRule="auto"/>
        <w:jc w:val="both"/>
      </w:pPr>
      <w:r w:rsidRPr="00315455">
        <w:rPr>
          <w:b/>
          <w:lang w:eastAsia="en-US"/>
        </w:rPr>
        <w:t>1.3.</w:t>
      </w:r>
      <w:r w:rsidRPr="00315455">
        <w:rPr>
          <w:lang w:eastAsia="en-US"/>
        </w:rPr>
        <w:t xml:space="preserve"> Megrendelő nyilatkozik, hogy a szerződésben meghatározott tevékenység ellenértékének pénzügyi fedezetével rendelkezik.</w:t>
      </w: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lang w:eastAsia="en-US"/>
        </w:rPr>
      </w:pPr>
      <w:smartTag w:uri="urn:schemas-microsoft-com:office:smarttags" w:element="metricconverter">
        <w:smartTagPr>
          <w:attr w:name="ProductID" w:val="2. A"/>
        </w:smartTagPr>
        <w:r w:rsidRPr="00F61E30">
          <w:rPr>
            <w:b/>
            <w:u w:val="single"/>
          </w:rPr>
          <w:t xml:space="preserve">2. </w:t>
        </w:r>
        <w:r w:rsidRPr="00F61E30">
          <w:rPr>
            <w:b/>
            <w:u w:val="single"/>
            <w:lang w:eastAsia="en-US"/>
          </w:rPr>
          <w:t>A</w:t>
        </w:r>
      </w:smartTag>
      <w:r w:rsidRPr="00F61E30">
        <w:rPr>
          <w:b/>
          <w:u w:val="single"/>
          <w:lang w:eastAsia="en-US"/>
        </w:rPr>
        <w:t xml:space="preserve"> TELJESÍ</w:t>
      </w:r>
      <w:r>
        <w:rPr>
          <w:b/>
          <w:u w:val="single"/>
          <w:lang w:eastAsia="en-US"/>
        </w:rPr>
        <w:t>T</w:t>
      </w:r>
      <w:r w:rsidRPr="00F61E30">
        <w:rPr>
          <w:b/>
          <w:u w:val="single"/>
          <w:lang w:eastAsia="en-US"/>
        </w:rPr>
        <w:t xml:space="preserve">ÉS HELYE, </w:t>
      </w:r>
      <w:r>
        <w:rPr>
          <w:b/>
          <w:u w:val="single"/>
          <w:lang w:eastAsia="en-US"/>
        </w:rPr>
        <w:t>HATÁR</w:t>
      </w:r>
      <w:r w:rsidRPr="00F61E30">
        <w:rPr>
          <w:b/>
          <w:u w:val="single"/>
          <w:lang w:eastAsia="en-US"/>
        </w:rPr>
        <w:t>IDEJE, A SZERZŐDÉS HATÁLYA, MEGSZŰNÉSE</w:t>
      </w:r>
    </w:p>
    <w:p w:rsidR="00A33098" w:rsidRPr="00F61E30" w:rsidRDefault="00A33098" w:rsidP="00A33098">
      <w:pPr>
        <w:pStyle w:val="NormlWeb"/>
        <w:spacing w:before="0" w:beforeAutospacing="0" w:after="0" w:afterAutospacing="0" w:line="276" w:lineRule="auto"/>
        <w:jc w:val="center"/>
        <w:rPr>
          <w:rFonts w:ascii="Times New Roman"/>
        </w:rPr>
      </w:pPr>
    </w:p>
    <w:p w:rsidR="00A33098" w:rsidRPr="00273A9B" w:rsidRDefault="00A33098" w:rsidP="00A33098">
      <w:pPr>
        <w:pStyle w:val="NormlWeb"/>
        <w:spacing w:before="0" w:beforeAutospacing="0" w:after="0" w:afterAutospacing="0" w:line="276" w:lineRule="auto"/>
        <w:jc w:val="both"/>
        <w:rPr>
          <w:rFonts w:ascii="Times New Roman"/>
          <w:u w:val="single"/>
        </w:rPr>
      </w:pPr>
      <w:smartTag w:uri="urn:schemas-microsoft-com:office:smarttags" w:element="metricconverter">
        <w:smartTagPr>
          <w:attr w:name="ProductID" w:val="2.1 A"/>
        </w:smartTagPr>
        <w:r w:rsidRPr="00273A9B">
          <w:rPr>
            <w:rFonts w:ascii="Times New Roman"/>
            <w:b/>
            <w:u w:val="single"/>
          </w:rPr>
          <w:t>2.1</w:t>
        </w:r>
        <w:r w:rsidRPr="00273A9B">
          <w:rPr>
            <w:rFonts w:ascii="Times New Roman"/>
            <w:u w:val="single"/>
          </w:rPr>
          <w:t xml:space="preserve"> A</w:t>
        </w:r>
      </w:smartTag>
      <w:r w:rsidRPr="00273A9B">
        <w:rPr>
          <w:rFonts w:ascii="Times New Roman"/>
          <w:u w:val="single"/>
        </w:rPr>
        <w:t xml:space="preserve"> teljesítés helye:</w:t>
      </w:r>
      <w:r w:rsidRPr="00273A9B">
        <w:rPr>
          <w:rFonts w:ascii="Times New Roman"/>
        </w:rPr>
        <w:t xml:space="preserve"> </w:t>
      </w:r>
      <w:r w:rsidR="00167D21" w:rsidRPr="00167D21">
        <w:rPr>
          <w:rFonts w:ascii="Times New Roman"/>
        </w:rPr>
        <w:t>NAIK Halászati Kutatóintézet, 5540 Szarvas, Anna-liget 8</w:t>
      </w:r>
      <w:r w:rsidR="00273A9B">
        <w:rPr>
          <w:rFonts w:ascii="Times New Roman"/>
        </w:rPr>
        <w:t>.</w:t>
      </w:r>
    </w:p>
    <w:p w:rsidR="00A33098" w:rsidRPr="00F61E30" w:rsidRDefault="00A33098" w:rsidP="00A33098">
      <w:pPr>
        <w:pStyle w:val="NormlWeb"/>
        <w:spacing w:before="0" w:beforeAutospacing="0" w:after="0" w:afterAutospacing="0" w:line="276" w:lineRule="auto"/>
        <w:jc w:val="both"/>
        <w:rPr>
          <w:rFonts w:ascii="Times New Roman"/>
          <w:u w:val="single"/>
        </w:rPr>
      </w:pPr>
    </w:p>
    <w:p w:rsidR="006E2686" w:rsidRPr="006E2686" w:rsidRDefault="006E2686" w:rsidP="006E2686">
      <w:pPr>
        <w:pStyle w:val="NormlWeb"/>
        <w:spacing w:before="0" w:beforeAutospacing="0" w:after="0" w:afterAutospacing="0" w:line="276" w:lineRule="auto"/>
        <w:jc w:val="both"/>
        <w:rPr>
          <w:rFonts w:ascii="Times New Roman"/>
        </w:rPr>
      </w:pPr>
      <w:r w:rsidRPr="006E2686">
        <w:rPr>
          <w:rFonts w:ascii="Times New Roman"/>
          <w:b/>
        </w:rPr>
        <w:t>2.2.</w:t>
      </w:r>
      <w:r w:rsidRPr="006E2686">
        <w:rPr>
          <w:rFonts w:ascii="Times New Roman"/>
        </w:rPr>
        <w:t xml:space="preserve">  </w:t>
      </w:r>
      <w:r w:rsidRPr="006E2686">
        <w:rPr>
          <w:rFonts w:ascii="Times New Roman"/>
          <w:u w:val="single"/>
        </w:rPr>
        <w:t>A teljesítési (szállítási) határidő</w:t>
      </w:r>
      <w:r w:rsidRPr="006E2686">
        <w:rPr>
          <w:rFonts w:ascii="Times New Roman"/>
        </w:rPr>
        <w:t>: a szerződés létrejöttétől számított …… nap.</w:t>
      </w:r>
    </w:p>
    <w:p w:rsidR="006E2686" w:rsidRPr="00482C4F" w:rsidRDefault="006E2686" w:rsidP="006E2686">
      <w:pPr>
        <w:pStyle w:val="NormlWeb"/>
        <w:spacing w:before="0" w:beforeAutospacing="0" w:after="0" w:afterAutospacing="0" w:line="276" w:lineRule="auto"/>
        <w:jc w:val="both"/>
        <w:rPr>
          <w:rFonts w:ascii="Times New Roman"/>
          <w:u w:val="single"/>
        </w:rPr>
      </w:pPr>
      <w:r w:rsidRPr="006E2686">
        <w:rPr>
          <w:rFonts w:ascii="Times New Roman"/>
        </w:rPr>
        <w:t>A teljesítési (szállítási) határidő alapját képező napok száma a Szállító által megadott árajánlatban szerepel.</w:t>
      </w:r>
    </w:p>
    <w:p w:rsidR="002F66B8" w:rsidRPr="002F66B8" w:rsidRDefault="00A33098" w:rsidP="002F66B8">
      <w:pPr>
        <w:spacing w:before="240" w:after="120" w:line="276" w:lineRule="auto"/>
        <w:jc w:val="both"/>
      </w:pPr>
      <w:r w:rsidRPr="00F61E30">
        <w:rPr>
          <w:b/>
        </w:rPr>
        <w:t>2.3.</w:t>
      </w:r>
      <w:r w:rsidRPr="00F61E30">
        <w:t xml:space="preserve"> </w:t>
      </w:r>
      <w:r w:rsidR="002F66B8">
        <w:t>Megrendelő</w:t>
      </w:r>
      <w:r w:rsidR="002F66B8" w:rsidRPr="00AA73B2">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2F66B8" w:rsidRPr="00474588" w:rsidRDefault="002F66B8" w:rsidP="002F66B8">
      <w:pPr>
        <w:pStyle w:val="Default"/>
        <w:spacing w:before="240" w:after="120" w:line="276" w:lineRule="auto"/>
        <w:jc w:val="both"/>
      </w:pPr>
      <w:r w:rsidRPr="002F66B8">
        <w:rPr>
          <w:b/>
        </w:rPr>
        <w:t>2.4.</w:t>
      </w:r>
      <w:r>
        <w:t xml:space="preserve"> </w:t>
      </w:r>
      <w:r w:rsidRPr="00474588">
        <w:t xml:space="preserve">Megrendelő jogosult és egyben köteles a szerződést felmondani - ha szükséges olyan határidővel, amely lehetővé teszi, hogy a szerződéssel érintett feladata ellátásáról gondoskodni tudjon -, ha </w:t>
      </w:r>
    </w:p>
    <w:p w:rsidR="002F66B8" w:rsidRPr="00474588" w:rsidRDefault="002F66B8" w:rsidP="002F66B8">
      <w:pPr>
        <w:pStyle w:val="Default"/>
        <w:spacing w:after="120" w:line="276" w:lineRule="auto"/>
        <w:jc w:val="both"/>
      </w:pPr>
      <w:r w:rsidRPr="00AA73B2">
        <w:t xml:space="preserve">a) Vállalkozóban közvetetten vagy közvetlenül 25%-ot meghaladó tulajdoni részesedést szerez valamely olyan jogi személy vagy személyes joga szerint jogképes szervezet, amely tekintetében fennáll a 62. § (1) bekezdés k) pont kb) alpontjában meghatározott feltétel; </w:t>
      </w:r>
    </w:p>
    <w:p w:rsidR="002F66B8" w:rsidRDefault="002F66B8" w:rsidP="002A0717">
      <w:pPr>
        <w:spacing w:before="240" w:after="120" w:line="276" w:lineRule="auto"/>
        <w:jc w:val="both"/>
      </w:pPr>
      <w:r w:rsidRPr="00AA73B2">
        <w:t>b)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2F66B8" w:rsidRDefault="002F66B8" w:rsidP="002A0717">
      <w:pPr>
        <w:spacing w:before="240" w:line="276" w:lineRule="auto"/>
        <w:jc w:val="both"/>
      </w:pPr>
      <w:r w:rsidRPr="002F66B8">
        <w:rPr>
          <w:b/>
        </w:rPr>
        <w:t>2.5.</w:t>
      </w:r>
      <w:r>
        <w:t xml:space="preserve"> A Megrendelőnek jogában áll a s</w:t>
      </w:r>
      <w:r w:rsidRPr="00C01554">
        <w:t xml:space="preserve">zerződést </w:t>
      </w:r>
      <w:r>
        <w:t xml:space="preserve">azonnali hatállyal </w:t>
      </w:r>
      <w:r w:rsidRPr="00C01554">
        <w:t>felmondani, ha a Szállító súlyos szerződésszegést követ el.</w:t>
      </w:r>
      <w:r>
        <w:t xml:space="preserve"> </w:t>
      </w:r>
      <w:r w:rsidR="002A0717" w:rsidRPr="00EB70F7">
        <w:t xml:space="preserve">Amennyiben a késedelmi kötbérrel sújtott naptári napok száma </w:t>
      </w:r>
      <w:r w:rsidR="002A0717">
        <w:t xml:space="preserve">vagy </w:t>
      </w:r>
      <w:r w:rsidR="002A0717" w:rsidRPr="00EB70F7">
        <w:t xml:space="preserve">a </w:t>
      </w:r>
      <w:r w:rsidR="002A0717">
        <w:t>hibás teljesítési</w:t>
      </w:r>
      <w:r w:rsidR="002A0717" w:rsidRPr="00EB70F7">
        <w:t xml:space="preserve"> kötbérrel sújtott naptári napok száma</w:t>
      </w:r>
      <w:r w:rsidR="002A0717">
        <w:t xml:space="preserve"> meghaladja a 30</w:t>
      </w:r>
      <w:r w:rsidR="002A0717" w:rsidRPr="00EB70F7">
        <w:t xml:space="preserve"> napot</w:t>
      </w:r>
      <w:r w:rsidR="002A0717">
        <w:t>, az súlyos szerződésszegésnek minősül.</w:t>
      </w:r>
      <w:r w:rsidR="002A0717" w:rsidRPr="00C01554">
        <w:t xml:space="preserve"> </w:t>
      </w:r>
      <w:r w:rsidRPr="00C01554">
        <w:t>Megrendelő részéről bármely nem szerződésszerű teljesítés jogi fenntartás nélküli elfogadása nem értelmezhető joglemondásként azon igényről vagy igényekről, amelyek Megrendelőt a szerződésszegés következményeként megilletik.</w:t>
      </w:r>
    </w:p>
    <w:p w:rsidR="002F66B8" w:rsidRPr="00AA73B2" w:rsidRDefault="002F66B8" w:rsidP="002A0717">
      <w:pPr>
        <w:pStyle w:val="Default"/>
        <w:spacing w:before="240" w:line="276" w:lineRule="auto"/>
        <w:jc w:val="both"/>
      </w:pPr>
      <w:r w:rsidRPr="002F66B8">
        <w:rPr>
          <w:b/>
        </w:rPr>
        <w:t>2.6.</w:t>
      </w:r>
      <w:r>
        <w:t xml:space="preserve"> Megrendelő</w:t>
      </w:r>
      <w:r w:rsidRPr="00AA73B2">
        <w:t xml:space="preserve"> a szerződést felmondhatja, vagy - a Ptk.-ban foglaltak szerint - a szerződéstől elállhat, ha: </w:t>
      </w:r>
    </w:p>
    <w:p w:rsidR="002F66B8" w:rsidRPr="00AA73B2" w:rsidRDefault="002F66B8" w:rsidP="006E2686">
      <w:pPr>
        <w:autoSpaceDE w:val="0"/>
        <w:autoSpaceDN w:val="0"/>
        <w:adjustRightInd w:val="0"/>
        <w:spacing w:line="276" w:lineRule="auto"/>
        <w:jc w:val="both"/>
        <w:rPr>
          <w:color w:val="000000"/>
        </w:rPr>
      </w:pPr>
      <w:r w:rsidRPr="00AA73B2">
        <w:rPr>
          <w:color w:val="000000"/>
        </w:rPr>
        <w:lastRenderedPageBreak/>
        <w:t xml:space="preserve">a) feltétlenül szükséges a szerződés olyan lényeges módosítása, amely esetében a </w:t>
      </w:r>
      <w:r>
        <w:rPr>
          <w:color w:val="000000"/>
        </w:rPr>
        <w:t xml:space="preserve">Kbt. </w:t>
      </w:r>
      <w:r w:rsidRPr="00AA73B2">
        <w:rPr>
          <w:color w:val="000000"/>
        </w:rPr>
        <w:t xml:space="preserve">141. § alapján új közbeszerzési eljárást kell lefolytatni; </w:t>
      </w:r>
    </w:p>
    <w:p w:rsidR="002F66B8" w:rsidRPr="00AA73B2" w:rsidRDefault="002F66B8" w:rsidP="006E2686">
      <w:pPr>
        <w:autoSpaceDE w:val="0"/>
        <w:autoSpaceDN w:val="0"/>
        <w:adjustRightInd w:val="0"/>
        <w:spacing w:line="276" w:lineRule="auto"/>
        <w:jc w:val="both"/>
        <w:rPr>
          <w:color w:val="000000"/>
        </w:rPr>
      </w:pPr>
      <w:r w:rsidRPr="00AA73B2">
        <w:rPr>
          <w:color w:val="000000"/>
        </w:rPr>
        <w:t xml:space="preserve">b) </w:t>
      </w:r>
      <w:r w:rsidRPr="00C01554">
        <w:t>Szállító</w:t>
      </w:r>
      <w:r w:rsidRPr="00AA73B2">
        <w:rPr>
          <w:color w:val="000000"/>
        </w:rPr>
        <w:t xml:space="preserve"> nem biztosítja a </w:t>
      </w:r>
      <w:r>
        <w:rPr>
          <w:color w:val="000000"/>
        </w:rPr>
        <w:t xml:space="preserve">Kbt. </w:t>
      </w:r>
      <w:r w:rsidRPr="00AA73B2">
        <w:rPr>
          <w:color w:val="000000"/>
        </w:rPr>
        <w:t xml:space="preserve">138. §-ban foglaltak betartását, vagy a </w:t>
      </w:r>
      <w:r w:rsidRPr="00C01554">
        <w:t>Szállító</w:t>
      </w:r>
      <w:r w:rsidRPr="00AA73B2">
        <w:rPr>
          <w:color w:val="000000"/>
        </w:rPr>
        <w:t xml:space="preserve">ként szerződő fél személyében érvényesen olyan jogutódlás következett be, amely nem felel meg a </w:t>
      </w:r>
      <w:r>
        <w:rPr>
          <w:color w:val="000000"/>
        </w:rPr>
        <w:t xml:space="preserve">Kbt. </w:t>
      </w:r>
      <w:r w:rsidRPr="00AA73B2">
        <w:rPr>
          <w:color w:val="000000"/>
        </w:rPr>
        <w:t xml:space="preserve">139. §-ban foglaltaknak; vagy </w:t>
      </w:r>
    </w:p>
    <w:p w:rsidR="002F66B8" w:rsidRDefault="002F66B8" w:rsidP="006E2686">
      <w:pPr>
        <w:spacing w:line="276" w:lineRule="auto"/>
        <w:jc w:val="both"/>
      </w:pPr>
      <w:r w:rsidRPr="00AA73B2">
        <w:rPr>
          <w:color w:val="000000"/>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33098" w:rsidRDefault="002F66B8" w:rsidP="00A33098">
      <w:pPr>
        <w:spacing w:before="240" w:line="276" w:lineRule="auto"/>
        <w:jc w:val="both"/>
      </w:pPr>
      <w:r>
        <w:rPr>
          <w:b/>
        </w:rPr>
        <w:t>2.7</w:t>
      </w:r>
      <w:r w:rsidR="00A33098" w:rsidRPr="00822556">
        <w:rPr>
          <w:b/>
        </w:rPr>
        <w:t>.</w:t>
      </w:r>
      <w:r w:rsidR="00A33098">
        <w:rPr>
          <w:b/>
        </w:rPr>
        <w:t xml:space="preserve"> </w:t>
      </w:r>
      <w:r w:rsidR="00A33098" w:rsidRPr="00C81B7C">
        <w:t>A szerződés</w:t>
      </w:r>
      <w:r w:rsidR="00A33098">
        <w:rPr>
          <w:b/>
        </w:rPr>
        <w:t xml:space="preserve"> </w:t>
      </w:r>
      <w:r w:rsidR="00A33098" w:rsidRPr="00C01554">
        <w:t>az aláírás</w:t>
      </w:r>
      <w:r w:rsidR="00A33098">
        <w:t>a</w:t>
      </w:r>
      <w:r w:rsidR="00A33098" w:rsidRPr="00C01554">
        <w:t xml:space="preserve"> napján lép hatályba és mindaddig hatályban marad, amíg a Megrendelő</w:t>
      </w:r>
      <w:r w:rsidR="00A33098" w:rsidRPr="00C01554">
        <w:rPr>
          <w:color w:val="FF0000"/>
        </w:rPr>
        <w:t xml:space="preserve"> </w:t>
      </w:r>
      <w:r w:rsidR="00A33098" w:rsidRPr="00C01554">
        <w:t>és a Szállító</w:t>
      </w:r>
      <w:r w:rsidR="00A33098" w:rsidRPr="00C01554">
        <w:rPr>
          <w:b/>
        </w:rPr>
        <w:t xml:space="preserve"> </w:t>
      </w:r>
      <w:r w:rsidR="00A33098" w:rsidRPr="00C01554">
        <w:t xml:space="preserve">a </w:t>
      </w:r>
      <w:r w:rsidR="00A33098">
        <w:t>s</w:t>
      </w:r>
      <w:r w:rsidR="00A33098" w:rsidRPr="00C01554">
        <w:t>zerződés szerinti összes kötele</w:t>
      </w:r>
      <w:r w:rsidR="00A33098">
        <w:t>zettségét nem teljesítette</w:t>
      </w:r>
      <w:r w:rsidR="00A33098" w:rsidRPr="00C01554">
        <w:t>.</w:t>
      </w:r>
    </w:p>
    <w:p w:rsidR="009C0295" w:rsidRPr="00822556" w:rsidRDefault="009C0295" w:rsidP="00A33098">
      <w:pPr>
        <w:spacing w:before="240" w:line="276" w:lineRule="auto"/>
        <w:jc w:val="both"/>
      </w:pPr>
      <w:r w:rsidRPr="009C0295">
        <w:rPr>
          <w:b/>
        </w:rPr>
        <w:t>2.8.</w:t>
      </w:r>
      <w:r>
        <w:t xml:space="preserve"> Megrendelő felhívja </w:t>
      </w:r>
      <w:r w:rsidRPr="00C01554">
        <w:t>Szállító</w:t>
      </w:r>
      <w:r w:rsidRPr="00E73992">
        <w:t xml:space="preserve"> figyelmét, hogy a </w:t>
      </w:r>
      <w:r>
        <w:t xml:space="preserve">szerződéses beruházást pályázati </w:t>
      </w:r>
      <w:r w:rsidRPr="00E73992">
        <w:t>támogatás</w:t>
      </w:r>
      <w:r>
        <w:t>ból valósítja meg, így a Kbt. 53.§ (6</w:t>
      </w:r>
      <w:r w:rsidRPr="00E73992">
        <w:t>) bekezdése</w:t>
      </w:r>
      <w:r>
        <w:t>, valamint a 135.§ (12) bekezdése</w:t>
      </w:r>
      <w:r w:rsidRPr="00E73992">
        <w:t xml:space="preserve"> megfelelően alkalmazandó. </w:t>
      </w:r>
      <w:r w:rsidRPr="00150F0A">
        <w:t xml:space="preserve">Ez alapján a támogatási igény el nem fogadását, vagy az igényeltnél kisebb összegben történő elfogadását olyan körülménynek kell tekinteni, amelyre </w:t>
      </w:r>
      <w:r>
        <w:t>Megrendelő</w:t>
      </w:r>
      <w:r w:rsidRPr="00150F0A">
        <w:t xml:space="preserve"> a szerződés megkötésére vagy teljesítésére képtelenné válása okaként hivatkozhat. </w:t>
      </w:r>
      <w:r>
        <w:t>A</w:t>
      </w:r>
      <w:r w:rsidRPr="00150F0A">
        <w:t xml:space="preserve"> jelen szerződéstől Megrendelő jogosult elállni, amennyiben a közbeszerzéssel kapcsolatos pályázat nem részesül támogatásban</w:t>
      </w:r>
      <w:r w:rsidRPr="003A14E9">
        <w:t>.</w:t>
      </w:r>
    </w:p>
    <w:p w:rsidR="00A33098" w:rsidRDefault="00A33098" w:rsidP="006E2686">
      <w:pPr>
        <w:spacing w:line="276" w:lineRule="auto"/>
        <w:rPr>
          <w:b/>
          <w:u w:val="single"/>
        </w:rPr>
      </w:pPr>
    </w:p>
    <w:p w:rsidR="00A33098" w:rsidRPr="00F61E30" w:rsidRDefault="00A33098" w:rsidP="00A33098">
      <w:pPr>
        <w:spacing w:line="276" w:lineRule="auto"/>
        <w:jc w:val="center"/>
        <w:rPr>
          <w:b/>
          <w:u w:val="single"/>
        </w:rPr>
      </w:pPr>
      <w:r w:rsidRPr="00F61E30">
        <w:rPr>
          <w:b/>
          <w:u w:val="single"/>
        </w:rPr>
        <w:t>3.  SZÁLLÍTÓ KÖTELEZETTSÉGEI</w:t>
      </w:r>
    </w:p>
    <w:p w:rsidR="00A33098" w:rsidRPr="00F61E30" w:rsidRDefault="00A33098" w:rsidP="00A33098">
      <w:pPr>
        <w:pStyle w:val="NormlWeb"/>
        <w:spacing w:before="0" w:beforeAutospacing="0" w:after="0" w:afterAutospacing="0" w:line="276" w:lineRule="auto"/>
        <w:rPr>
          <w:rFonts w:ascii="Times New Roman"/>
        </w:rPr>
      </w:pPr>
    </w:p>
    <w:p w:rsidR="00A33098" w:rsidRPr="00F61E30" w:rsidRDefault="00A33098" w:rsidP="00A33098">
      <w:pPr>
        <w:spacing w:line="276" w:lineRule="auto"/>
        <w:jc w:val="both"/>
      </w:pPr>
      <w:r w:rsidRPr="00F61E30">
        <w:rPr>
          <w:b/>
        </w:rPr>
        <w:t>3.1.</w:t>
      </w:r>
      <w:r w:rsidRPr="00F61E30">
        <w:t xml:space="preserve"> </w:t>
      </w:r>
      <w:r w:rsidRPr="00E60727">
        <w:t xml:space="preserve">Szállító a megrendelt </w:t>
      </w:r>
      <w:r>
        <w:t>eszköz</w:t>
      </w:r>
      <w:r w:rsidRPr="00E60727">
        <w:t>t a közbeszerzési eljárásban benyújt</w:t>
      </w:r>
      <w:r>
        <w:t xml:space="preserve">ott ajánlatában megjelölt </w:t>
      </w:r>
      <w:r w:rsidRPr="00E60727">
        <w:t>áron szállítja Megrendelő részére. Az ajánlatban sz</w:t>
      </w:r>
      <w:r>
        <w:t>ereplő ár tartalmazza az eszköz</w:t>
      </w:r>
      <w:r w:rsidRPr="00E60727">
        <w:t xml:space="preserve"> valamennyi járulékos költségét (pl. vám, illeték, stb.).</w:t>
      </w:r>
    </w:p>
    <w:p w:rsidR="00A33098" w:rsidRPr="00F61E30" w:rsidRDefault="00A33098" w:rsidP="00A33098">
      <w:pPr>
        <w:pStyle w:val="NormlWeb"/>
        <w:spacing w:before="0" w:beforeAutospacing="0" w:after="0" w:afterAutospacing="0" w:line="276" w:lineRule="auto"/>
        <w:rPr>
          <w:rFonts w:ascii="Times New Roman"/>
          <w:b/>
          <w:bCs/>
        </w:rPr>
      </w:pPr>
    </w:p>
    <w:p w:rsidR="00A33098" w:rsidRPr="00F61E30" w:rsidRDefault="00A33098" w:rsidP="00A33098">
      <w:pPr>
        <w:spacing w:line="276" w:lineRule="auto"/>
        <w:jc w:val="both"/>
      </w:pPr>
      <w:r w:rsidRPr="00F61E30">
        <w:rPr>
          <w:b/>
          <w:bCs/>
        </w:rPr>
        <w:t xml:space="preserve">3.2. </w:t>
      </w:r>
      <w:r w:rsidRPr="00F61E30">
        <w:rPr>
          <w:bCs/>
        </w:rPr>
        <w:t>Szállító köteles</w:t>
      </w:r>
      <w:r w:rsidRPr="00F61E30">
        <w:t xml:space="preserve"> a szállítás időpontját a jelen Szerződés 6.1. pontjában kijelölt kapcsolattartóval leegyeztetni legkésőbb 3 nappal a szállítás időpontja előtt. </w:t>
      </w:r>
    </w:p>
    <w:p w:rsidR="00A33098" w:rsidRDefault="00A33098" w:rsidP="00A33098">
      <w:pPr>
        <w:pStyle w:val="NormlWeb"/>
        <w:spacing w:before="0" w:beforeAutospacing="0" w:after="0" w:afterAutospacing="0" w:line="276" w:lineRule="auto"/>
        <w:jc w:val="both"/>
        <w:rPr>
          <w:rFonts w:ascii="Times New Roman"/>
          <w:b/>
          <w:bCs/>
        </w:rPr>
      </w:pPr>
    </w:p>
    <w:p w:rsidR="00A33098" w:rsidRPr="00F61E30" w:rsidRDefault="00A33098" w:rsidP="00A33098">
      <w:pPr>
        <w:pStyle w:val="NormlWeb"/>
        <w:spacing w:before="0" w:beforeAutospacing="0" w:after="0" w:afterAutospacing="0" w:line="276" w:lineRule="auto"/>
        <w:jc w:val="both"/>
        <w:rPr>
          <w:rFonts w:ascii="Times New Roman"/>
        </w:rPr>
      </w:pPr>
      <w:r w:rsidRPr="00F61E30">
        <w:rPr>
          <w:rFonts w:ascii="Times New Roman"/>
          <w:b/>
          <w:bCs/>
        </w:rPr>
        <w:t xml:space="preserve">3.3. </w:t>
      </w:r>
      <w:r w:rsidRPr="00F61E30">
        <w:rPr>
          <w:rFonts w:ascii="Times New Roman"/>
        </w:rPr>
        <w:t xml:space="preserve">Szállító kijelenti, hogy az általa szállított </w:t>
      </w:r>
      <w:r w:rsidRPr="007616F8">
        <w:rPr>
          <w:rFonts w:ascii="Times New Roman"/>
        </w:rPr>
        <w:t xml:space="preserve">eszköz </w:t>
      </w:r>
      <w:r w:rsidRPr="00F61E30">
        <w:rPr>
          <w:rFonts w:ascii="Times New Roman"/>
        </w:rPr>
        <w:t xml:space="preserve">megfelel a magyarországi jogszabályoknak, kereskedelmi előírásoknak és szabályoknak. </w:t>
      </w:r>
    </w:p>
    <w:p w:rsidR="00A33098" w:rsidRDefault="00A33098" w:rsidP="00A33098">
      <w:pPr>
        <w:autoSpaceDN w:val="0"/>
        <w:spacing w:line="276" w:lineRule="auto"/>
        <w:jc w:val="both"/>
        <w:rPr>
          <w:rFonts w:eastAsia="Arial"/>
          <w:b/>
          <w:iCs/>
        </w:rPr>
      </w:pPr>
    </w:p>
    <w:p w:rsidR="00A33098" w:rsidRPr="00F61E30" w:rsidRDefault="00A33098" w:rsidP="00A33098">
      <w:pPr>
        <w:autoSpaceDN w:val="0"/>
        <w:spacing w:line="276" w:lineRule="auto"/>
        <w:jc w:val="both"/>
        <w:rPr>
          <w:rFonts w:eastAsia="Arial"/>
          <w:iCs/>
        </w:rPr>
      </w:pPr>
      <w:r w:rsidRPr="00F61E30">
        <w:rPr>
          <w:rFonts w:eastAsia="Arial"/>
          <w:b/>
          <w:iCs/>
        </w:rPr>
        <w:t>3.4.</w:t>
      </w:r>
      <w:r w:rsidRPr="00F61E30">
        <w:rPr>
          <w:rFonts w:eastAsia="Arial"/>
          <w:iCs/>
        </w:rPr>
        <w:t xml:space="preserve"> </w:t>
      </w:r>
      <w:r>
        <w:rPr>
          <w:rFonts w:eastAsia="Arial"/>
          <w:iCs/>
        </w:rPr>
        <w:t xml:space="preserve">Amennyiben a szállítandó </w:t>
      </w:r>
      <w:r>
        <w:t>eszköz</w:t>
      </w:r>
      <w:r w:rsidRPr="00F61E30">
        <w:rPr>
          <w:rFonts w:eastAsia="Arial"/>
          <w:iCs/>
        </w:rPr>
        <w:t xml:space="preserve"> megszűnik vagy kikerül a kereskedelmi forgalomból, abban az esetben a Szállító köteles ezt a tényt legkésőbb annak bekövetkeztétől számított 8 napon belül Megrendelő felé írásban jelezni és megjelölni a helyette szállítandó </w:t>
      </w:r>
      <w:r>
        <w:t>eszköz</w:t>
      </w:r>
      <w:r w:rsidRPr="00F61E30">
        <w:rPr>
          <w:rFonts w:eastAsia="Arial"/>
          <w:iCs/>
        </w:rPr>
        <w:t xml:space="preserve">t, amely </w:t>
      </w:r>
      <w:r>
        <w:rPr>
          <w:rFonts w:eastAsia="Arial"/>
          <w:iCs/>
        </w:rPr>
        <w:t xml:space="preserve">csak </w:t>
      </w:r>
      <w:r w:rsidRPr="00F61E30">
        <w:rPr>
          <w:rFonts w:eastAsia="Arial"/>
          <w:iCs/>
        </w:rPr>
        <w:t xml:space="preserve">azonos </w:t>
      </w:r>
      <w:r>
        <w:rPr>
          <w:rFonts w:eastAsia="Arial"/>
          <w:iCs/>
        </w:rPr>
        <w:t xml:space="preserve">vagy jobb </w:t>
      </w:r>
      <w:r w:rsidRPr="00F61E30">
        <w:rPr>
          <w:rFonts w:eastAsia="Arial"/>
          <w:iCs/>
        </w:rPr>
        <w:t>minőségű lehet az eredeti ajánlatban szereplővel. A Megrendelő az értesítés átvételétől számított 2 munkanapon belül írásban köteles a</w:t>
      </w:r>
      <w:r>
        <w:rPr>
          <w:rFonts w:eastAsia="Arial"/>
          <w:iCs/>
        </w:rPr>
        <w:t>z</w:t>
      </w:r>
      <w:r w:rsidRPr="00F61E30">
        <w:rPr>
          <w:rFonts w:eastAsia="Arial"/>
          <w:iCs/>
        </w:rPr>
        <w:t xml:space="preserve"> </w:t>
      </w:r>
      <w:r>
        <w:t>eszköz</w:t>
      </w:r>
      <w:r w:rsidRPr="00F61E30">
        <w:rPr>
          <w:rFonts w:eastAsia="Arial"/>
          <w:iCs/>
        </w:rPr>
        <w:t xml:space="preserve"> elfogadásáról vagy az azzal kapcsolatos kifogásáról a Szállítót értesíteni. Megrendelő a felajánlott </w:t>
      </w:r>
      <w:r>
        <w:t>eszköz</w:t>
      </w:r>
      <w:r w:rsidRPr="00F61E30">
        <w:rPr>
          <w:rFonts w:eastAsia="Arial"/>
          <w:iCs/>
        </w:rPr>
        <w:t xml:space="preserve"> tekintetében csak minőségi kifogásra hivatkozással utasíthatja vissza a</w:t>
      </w:r>
      <w:r>
        <w:rPr>
          <w:rFonts w:eastAsia="Arial"/>
          <w:iCs/>
        </w:rPr>
        <w:t>z</w:t>
      </w:r>
      <w:r w:rsidRPr="00F61E30">
        <w:rPr>
          <w:rFonts w:eastAsia="Arial"/>
          <w:iCs/>
        </w:rPr>
        <w:t xml:space="preserve"> </w:t>
      </w:r>
      <w:r>
        <w:t>eszköz</w:t>
      </w:r>
      <w:r w:rsidRPr="00F61E30">
        <w:rPr>
          <w:rFonts w:eastAsia="Arial"/>
          <w:iCs/>
        </w:rPr>
        <w:t xml:space="preserve"> elfogadását. </w:t>
      </w: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Pr>
          <w:b/>
          <w:u w:val="single"/>
        </w:rPr>
        <w:t>4. SZÁLLÍTÓ</w:t>
      </w:r>
      <w:r w:rsidRPr="00F61E30">
        <w:rPr>
          <w:b/>
          <w:u w:val="single"/>
        </w:rPr>
        <w:t>I DÍJ, FIZETÉSI FELTÉTELEK</w:t>
      </w:r>
    </w:p>
    <w:p w:rsidR="00A33098" w:rsidRPr="00F61E30" w:rsidRDefault="00A33098" w:rsidP="00A33098">
      <w:pPr>
        <w:spacing w:line="276" w:lineRule="auto"/>
        <w:ind w:left="360"/>
        <w:rPr>
          <w:b/>
        </w:rPr>
      </w:pPr>
    </w:p>
    <w:p w:rsidR="00A33098" w:rsidRPr="00F61E30" w:rsidRDefault="00A33098" w:rsidP="00A33098">
      <w:pPr>
        <w:autoSpaceDE w:val="0"/>
        <w:spacing w:line="276" w:lineRule="auto"/>
        <w:ind w:right="56"/>
        <w:jc w:val="both"/>
      </w:pPr>
      <w:r w:rsidRPr="00F61E30">
        <w:rPr>
          <w:b/>
        </w:rPr>
        <w:lastRenderedPageBreak/>
        <w:t>4.1.</w:t>
      </w:r>
      <w:r w:rsidRPr="00F61E30">
        <w:t xml:space="preserve"> </w:t>
      </w:r>
      <w:r>
        <w:rPr>
          <w:lang w:eastAsia="ar-SA"/>
        </w:rPr>
        <w:t xml:space="preserve">Szállítót az </w:t>
      </w:r>
      <w:r>
        <w:t>eszköz</w:t>
      </w:r>
      <w:r w:rsidRPr="00F61E30">
        <w:rPr>
          <w:lang w:eastAsia="ar-SA"/>
        </w:rPr>
        <w:t xml:space="preserve"> szerződésszerű szállítása esetén az alábbi díjazás illeti meg:</w:t>
      </w:r>
    </w:p>
    <w:p w:rsidR="00A33098" w:rsidRPr="00F61E30" w:rsidRDefault="00A33098" w:rsidP="00A33098">
      <w:pPr>
        <w:widowControl w:val="0"/>
        <w:suppressAutoHyphens/>
        <w:adjustRightInd w:val="0"/>
        <w:spacing w:line="276" w:lineRule="auto"/>
        <w:jc w:val="both"/>
        <w:textAlignment w:val="baseline"/>
        <w:rPr>
          <w:lang w:eastAsia="ar-SA"/>
        </w:rPr>
      </w:pPr>
    </w:p>
    <w:p w:rsidR="009A381B" w:rsidRPr="00EF6514" w:rsidRDefault="00EF6514" w:rsidP="00A33098">
      <w:pPr>
        <w:widowControl w:val="0"/>
        <w:suppressAutoHyphens/>
        <w:adjustRightInd w:val="0"/>
        <w:spacing w:line="276" w:lineRule="auto"/>
        <w:jc w:val="both"/>
        <w:textAlignment w:val="baseline"/>
        <w:rPr>
          <w:b/>
          <w:lang w:eastAsia="ar-SA"/>
        </w:rPr>
      </w:pPr>
      <w:r>
        <w:rPr>
          <w:b/>
          <w:lang w:eastAsia="ar-SA"/>
        </w:rPr>
        <w:t>nettó ……………………………</w:t>
      </w:r>
      <w:r w:rsidR="00A33098">
        <w:rPr>
          <w:b/>
          <w:lang w:eastAsia="ar-SA"/>
        </w:rPr>
        <w:t xml:space="preserve"> </w:t>
      </w:r>
      <w:r>
        <w:rPr>
          <w:b/>
          <w:lang w:eastAsia="ar-SA"/>
        </w:rPr>
        <w:t>EUR</w:t>
      </w:r>
      <w:r w:rsidR="00A33098">
        <w:rPr>
          <w:b/>
          <w:lang w:eastAsia="ar-SA"/>
        </w:rPr>
        <w:t xml:space="preserve"> </w:t>
      </w:r>
    </w:p>
    <w:p w:rsidR="00A33098" w:rsidRDefault="00A33098" w:rsidP="00A33098">
      <w:pPr>
        <w:autoSpaceDE w:val="0"/>
        <w:spacing w:line="276" w:lineRule="auto"/>
        <w:ind w:right="56"/>
        <w:jc w:val="both"/>
      </w:pPr>
    </w:p>
    <w:p w:rsidR="00A33098" w:rsidRDefault="00A33098" w:rsidP="00A33098">
      <w:pPr>
        <w:autoSpaceDE w:val="0"/>
        <w:spacing w:line="276" w:lineRule="auto"/>
        <w:ind w:right="56"/>
        <w:jc w:val="both"/>
      </w:pPr>
      <w:r w:rsidRPr="00E60727">
        <w:t>A s</w:t>
      </w:r>
      <w:r>
        <w:t>zállítói</w:t>
      </w:r>
      <w:r w:rsidRPr="00E60727">
        <w:t xml:space="preserve"> díj al</w:t>
      </w:r>
      <w:r>
        <w:t xml:space="preserve">apját képező </w:t>
      </w:r>
      <w:r w:rsidRPr="00E60727">
        <w:t>ár a Száll</w:t>
      </w:r>
      <w:r>
        <w:t>ító által megadott árajánlatban szerepel</w:t>
      </w:r>
      <w:r w:rsidRPr="00E60727">
        <w:t>.</w:t>
      </w:r>
    </w:p>
    <w:p w:rsidR="00A33098" w:rsidRPr="00F61E30" w:rsidRDefault="00A33098" w:rsidP="00A33098">
      <w:pPr>
        <w:autoSpaceDE w:val="0"/>
        <w:spacing w:line="276" w:lineRule="auto"/>
        <w:ind w:right="56"/>
        <w:jc w:val="both"/>
      </w:pPr>
    </w:p>
    <w:p w:rsidR="00F04701" w:rsidRDefault="00A33098" w:rsidP="00A33098">
      <w:pPr>
        <w:widowControl w:val="0"/>
        <w:suppressAutoHyphens/>
        <w:adjustRightInd w:val="0"/>
        <w:spacing w:line="276" w:lineRule="auto"/>
        <w:jc w:val="both"/>
        <w:textAlignment w:val="baseline"/>
      </w:pPr>
      <w:r>
        <w:rPr>
          <w:b/>
        </w:rPr>
        <w:t>4.2</w:t>
      </w:r>
      <w:r w:rsidRPr="00F61E30">
        <w:rPr>
          <w:b/>
        </w:rPr>
        <w:t>.</w:t>
      </w:r>
      <w:r w:rsidRPr="00F61E30">
        <w:t xml:space="preserve"> </w:t>
      </w:r>
      <w:r>
        <w:t>Szállító</w:t>
      </w:r>
      <w:r w:rsidRPr="00B2675A">
        <w:rPr>
          <w:sz w:val="20"/>
        </w:rPr>
        <w:t xml:space="preserve"> </w:t>
      </w:r>
      <w:r w:rsidR="009A381B" w:rsidRPr="009A381B">
        <w:t xml:space="preserve">1 db (azaz egy darab) </w:t>
      </w:r>
      <w:r w:rsidR="00256001" w:rsidRPr="009A381B">
        <w:t>számla</w:t>
      </w:r>
      <w:r w:rsidRPr="009A381B">
        <w:t xml:space="preserve"> kibocsátására jogosult.</w:t>
      </w:r>
      <w:r w:rsidRPr="009A381B">
        <w:rPr>
          <w:lang w:eastAsia="ar-SA"/>
        </w:rPr>
        <w:t xml:space="preserve"> </w:t>
      </w:r>
      <w:r w:rsidR="009A381B" w:rsidRPr="009A381B">
        <w:t xml:space="preserve">A </w:t>
      </w:r>
      <w:r w:rsidR="00256001" w:rsidRPr="009A381B">
        <w:t>számla a beszerzés tárgyát képező eszköz sikeres átadás-átvételét és a teljesítés igazolás kiadását követően nyújtható be.</w:t>
      </w:r>
      <w:r w:rsidR="009A381B">
        <w:t xml:space="preserve"> </w:t>
      </w:r>
    </w:p>
    <w:p w:rsidR="00F04701" w:rsidRDefault="00F04701" w:rsidP="00A33098">
      <w:pPr>
        <w:widowControl w:val="0"/>
        <w:suppressAutoHyphens/>
        <w:adjustRightInd w:val="0"/>
        <w:spacing w:line="276" w:lineRule="auto"/>
        <w:jc w:val="both"/>
        <w:textAlignment w:val="baseline"/>
      </w:pPr>
    </w:p>
    <w:p w:rsidR="00F04701" w:rsidRPr="000D66DD" w:rsidRDefault="00F04701" w:rsidP="00F04701">
      <w:pPr>
        <w:autoSpaceDE w:val="0"/>
        <w:spacing w:line="276" w:lineRule="auto"/>
        <w:ind w:right="56"/>
        <w:jc w:val="both"/>
        <w:rPr>
          <w:b/>
        </w:rPr>
      </w:pPr>
      <w:r w:rsidRPr="000D66DD">
        <w:rPr>
          <w:b/>
        </w:rPr>
        <w:t xml:space="preserve">4.3. </w:t>
      </w:r>
      <w:r w:rsidRPr="000D66DD">
        <w:t xml:space="preserve">Szállító a szerződésben foglalt teljes nettó ellenszolgáltatás (azaz a nettó szállítói díj) 50%-ának megfelelő összeg előlegként történő kifizetését kérheti. Előleg igénylése esetén </w:t>
      </w:r>
      <w:r w:rsidRPr="000D66DD">
        <w:rPr>
          <w:color w:val="000000"/>
        </w:rPr>
        <w:t>Megrendelő</w:t>
      </w:r>
      <w:r w:rsidRPr="000D66DD">
        <w:t xml:space="preserve"> az előleget a Szállító kérésére legkésőbb jelen szerződés létrejöttétől számított 15 napon belül kifizeti. Az előleg igénylése esetén annak elszámolására a (vég)számlában kerül sor.</w:t>
      </w:r>
    </w:p>
    <w:p w:rsidR="00A33098" w:rsidRPr="00F61E30" w:rsidRDefault="00A33098" w:rsidP="00A33098">
      <w:pPr>
        <w:autoSpaceDE w:val="0"/>
        <w:spacing w:line="276" w:lineRule="auto"/>
        <w:ind w:right="56"/>
        <w:jc w:val="both"/>
        <w:rPr>
          <w:highlight w:val="yellow"/>
        </w:rPr>
      </w:pPr>
    </w:p>
    <w:p w:rsidR="00A33098" w:rsidRDefault="00F04701" w:rsidP="00A33098">
      <w:pPr>
        <w:spacing w:line="276" w:lineRule="auto"/>
        <w:jc w:val="both"/>
      </w:pPr>
      <w:r>
        <w:rPr>
          <w:b/>
        </w:rPr>
        <w:t>4.4</w:t>
      </w:r>
      <w:r w:rsidR="00731E0D" w:rsidRPr="00F61E30">
        <w:rPr>
          <w:b/>
        </w:rPr>
        <w:t xml:space="preserve">. </w:t>
      </w:r>
      <w:r w:rsidR="00731E0D" w:rsidRPr="00F61E30">
        <w:t xml:space="preserve">A megrendelt és leszállításra kerülő </w:t>
      </w:r>
      <w:r w:rsidR="00731E0D">
        <w:t>eszköz ellenértéke</w:t>
      </w:r>
      <w:r w:rsidR="00731E0D" w:rsidRPr="002B0127">
        <w:rPr>
          <w:color w:val="000000"/>
        </w:rPr>
        <w:t xml:space="preserve"> a Ptk. 6:130.§ (1)</w:t>
      </w:r>
      <w:r w:rsidR="00731E0D">
        <w:rPr>
          <w:color w:val="000000"/>
        </w:rPr>
        <w:t xml:space="preserve">-(2) </w:t>
      </w:r>
      <w:r w:rsidR="00731E0D" w:rsidRPr="002B0127">
        <w:rPr>
          <w:color w:val="000000"/>
        </w:rPr>
        <w:t>bekezdése</w:t>
      </w:r>
      <w:r w:rsidR="00731E0D">
        <w:rPr>
          <w:color w:val="000000"/>
        </w:rPr>
        <w:t>i</w:t>
      </w:r>
      <w:r w:rsidR="00731E0D" w:rsidRPr="002B0127">
        <w:rPr>
          <w:color w:val="000000"/>
        </w:rPr>
        <w:t xml:space="preserve"> </w:t>
      </w:r>
      <w:r w:rsidR="00731E0D" w:rsidRPr="008C0D42">
        <w:rPr>
          <w:color w:val="000000"/>
        </w:rPr>
        <w:t xml:space="preserve">szerint (30 napos fizetési határidő), valamint a </w:t>
      </w:r>
      <w:r w:rsidR="00731E0D" w:rsidRPr="008C0D42">
        <w:t>Kbt. 135.§ (1) és (6) bekezdései szerint</w:t>
      </w:r>
      <w:r w:rsidR="00731E0D" w:rsidRPr="008C0D42">
        <w:rPr>
          <w:color w:val="000000"/>
        </w:rPr>
        <w:t>, banki</w:t>
      </w:r>
      <w:r w:rsidR="00731E0D" w:rsidRPr="002B0127">
        <w:rPr>
          <w:color w:val="000000"/>
        </w:rPr>
        <w:t xml:space="preserve"> átutalással </w:t>
      </w:r>
      <w:r w:rsidR="00731E0D">
        <w:rPr>
          <w:color w:val="000000"/>
        </w:rPr>
        <w:t>kerül kiegyenlítésre</w:t>
      </w:r>
      <w:r w:rsidR="00731E0D">
        <w:t xml:space="preserve"> a Szállító </w:t>
      </w:r>
      <w:r w:rsidR="00731E0D" w:rsidRPr="001E0236">
        <w:rPr>
          <w:b/>
        </w:rPr>
        <w:t>……………………………………………….</w:t>
      </w:r>
      <w:r w:rsidR="00731E0D">
        <w:t xml:space="preserve"> számú pénzforgalmi számlájára</w:t>
      </w:r>
      <w:r w:rsidR="00731E0D" w:rsidRPr="00F61E30">
        <w:t>.</w:t>
      </w:r>
    </w:p>
    <w:p w:rsidR="00A33098" w:rsidRDefault="00A33098" w:rsidP="00A33098">
      <w:pPr>
        <w:widowControl w:val="0"/>
        <w:suppressAutoHyphens/>
        <w:adjustRightInd w:val="0"/>
        <w:spacing w:line="276" w:lineRule="auto"/>
        <w:jc w:val="both"/>
        <w:textAlignment w:val="baseline"/>
        <w:rPr>
          <w:b/>
          <w:lang w:eastAsia="ar-SA"/>
        </w:rPr>
      </w:pPr>
    </w:p>
    <w:p w:rsidR="00A33098" w:rsidRPr="00F61E30" w:rsidRDefault="00A33098" w:rsidP="00A33098">
      <w:pPr>
        <w:widowControl w:val="0"/>
        <w:suppressAutoHyphens/>
        <w:adjustRightInd w:val="0"/>
        <w:spacing w:line="276" w:lineRule="auto"/>
        <w:jc w:val="both"/>
        <w:textAlignment w:val="baseline"/>
        <w:rPr>
          <w:lang w:eastAsia="ar-SA"/>
        </w:rPr>
      </w:pPr>
      <w:r w:rsidRPr="00F61E30">
        <w:rPr>
          <w:b/>
          <w:lang w:eastAsia="ar-SA"/>
        </w:rPr>
        <w:t>4.</w:t>
      </w:r>
      <w:r w:rsidR="00F04701">
        <w:rPr>
          <w:b/>
          <w:lang w:eastAsia="ar-SA"/>
        </w:rPr>
        <w:t>5</w:t>
      </w:r>
      <w:r w:rsidRPr="00F61E30">
        <w:rPr>
          <w:lang w:eastAsia="ar-SA"/>
        </w:rPr>
        <w:t xml:space="preserve">. </w:t>
      </w:r>
      <w:r w:rsidR="002A0717">
        <w:t>Szállít</w:t>
      </w:r>
      <w:r w:rsidR="002A0717" w:rsidRPr="00B62304">
        <w:t xml:space="preserve">ó kijelenti, </w:t>
      </w:r>
      <w:r w:rsidR="002A0717">
        <w:t xml:space="preserve">hogy </w:t>
      </w:r>
      <w:r w:rsidR="002A0717" w:rsidRPr="000330EB">
        <w:t>nem fizet, illetve számol el a szerződés teljesítésével összefüggésben olyan költsé</w:t>
      </w:r>
      <w:r w:rsidR="002A0717">
        <w:t xml:space="preserve">geket, melyek a Kbt. </w:t>
      </w:r>
      <w:r w:rsidR="002A0717" w:rsidRPr="000330EB">
        <w:t>6</w:t>
      </w:r>
      <w:r w:rsidR="002A0717">
        <w:t>2</w:t>
      </w:r>
      <w:r w:rsidR="002A0717" w:rsidRPr="000330EB">
        <w:t xml:space="preserve">. § (1) bekezdés </w:t>
      </w:r>
      <w:r w:rsidR="002A0717" w:rsidRPr="000330EB">
        <w:rPr>
          <w:i/>
          <w:iCs/>
        </w:rPr>
        <w:t xml:space="preserve">k) </w:t>
      </w:r>
      <w:r w:rsidR="002A0717" w:rsidRPr="000330EB">
        <w:t xml:space="preserve">pontja </w:t>
      </w:r>
      <w:r w:rsidR="002A0717">
        <w:t xml:space="preserve">ka)-kb) alpontja </w:t>
      </w:r>
      <w:r w:rsidR="002A0717" w:rsidRPr="000330EB">
        <w:t xml:space="preserve">szerinti feltételeknek nem megfelelő társaság tekintetében merülnek fel, és melyek </w:t>
      </w:r>
      <w:r w:rsidR="002A0717">
        <w:t>Szállít</w:t>
      </w:r>
      <w:r w:rsidR="002A0717" w:rsidRPr="00B62304">
        <w:t>ó</w:t>
      </w:r>
      <w:r w:rsidR="002A0717">
        <w:t xml:space="preserve"> </w:t>
      </w:r>
      <w:r w:rsidR="002A0717" w:rsidRPr="000330EB">
        <w:t>adóköteles jövedelmének csökkentésére alkalmasak</w:t>
      </w:r>
      <w:r w:rsidR="002A0717">
        <w:t>.</w:t>
      </w:r>
      <w:r w:rsidR="002A0717" w:rsidRPr="002A0717">
        <w:t xml:space="preserve"> </w:t>
      </w:r>
      <w:r w:rsidR="002A0717" w:rsidRPr="00902FCD">
        <w:t>Szállító kijelenti</w:t>
      </w:r>
      <w:r w:rsidR="002A0717">
        <w:t xml:space="preserve"> továbbá</w:t>
      </w:r>
      <w:r w:rsidR="002A0717" w:rsidRPr="00902FCD">
        <w:t>, hogy a szerződés teljesítésének teljes időtartama alatt tulajdonosi szerkezetét a Megrendelő számára megismerhetővé teszi és a Kbt. 143.§ (3) bekezdése szerinti ügyletekről a Megrendelőt haladéktalanul értesíti.</w:t>
      </w:r>
      <w:r w:rsidRPr="00F61E30">
        <w:rPr>
          <w:lang w:eastAsia="ar-SA"/>
        </w:rPr>
        <w:t xml:space="preserve"> </w:t>
      </w:r>
    </w:p>
    <w:p w:rsidR="00A33098" w:rsidRPr="00F61E30" w:rsidRDefault="00A33098" w:rsidP="00A33098">
      <w:pPr>
        <w:autoSpaceDN w:val="0"/>
        <w:spacing w:line="276" w:lineRule="auto"/>
        <w:jc w:val="both"/>
        <w:rPr>
          <w:iCs/>
        </w:rPr>
      </w:pPr>
    </w:p>
    <w:p w:rsidR="00A33098" w:rsidRPr="00F61E30" w:rsidRDefault="00A33098" w:rsidP="00A33098">
      <w:pPr>
        <w:autoSpaceDN w:val="0"/>
        <w:spacing w:line="276" w:lineRule="auto"/>
        <w:jc w:val="both"/>
        <w:rPr>
          <w:iCs/>
        </w:rPr>
      </w:pPr>
      <w:r>
        <w:rPr>
          <w:b/>
          <w:iCs/>
        </w:rPr>
        <w:t>4.</w:t>
      </w:r>
      <w:r w:rsidR="00F04701">
        <w:rPr>
          <w:b/>
          <w:iCs/>
        </w:rPr>
        <w:t>6</w:t>
      </w:r>
      <w:r w:rsidRPr="00F61E30">
        <w:rPr>
          <w:b/>
          <w:iCs/>
        </w:rPr>
        <w:t>.</w:t>
      </w:r>
      <w:r w:rsidRPr="00F61E30">
        <w:rPr>
          <w:iCs/>
        </w:rPr>
        <w:t xml:space="preserve"> Pénzügyi teljesítésnek minősül, ha a Megrendelő bankszámlája megterhelésre kerül. </w:t>
      </w:r>
      <w:r w:rsidRPr="00F61E30">
        <w:t xml:space="preserve">Megrendelő késedelmes fizetése esetén Szállító jogosult a Ptk. </w:t>
      </w:r>
      <w:r>
        <w:t>6:155</w:t>
      </w:r>
      <w:r w:rsidRPr="00F61E30">
        <w:t>. § -a szerinti késedelmi kamatot érvényesíteni.</w:t>
      </w:r>
    </w:p>
    <w:p w:rsidR="00A33098" w:rsidRPr="00F61E30" w:rsidRDefault="00A33098" w:rsidP="00A33098">
      <w:pPr>
        <w:spacing w:line="276" w:lineRule="auto"/>
        <w:jc w:val="both"/>
        <w:rPr>
          <w:b/>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5. SZERZŐDÉST</w:t>
      </w:r>
      <w:r>
        <w:rPr>
          <w:b/>
          <w:u w:val="single"/>
        </w:rPr>
        <w:t xml:space="preserve"> MEGERŐSÍTŐ BIZTOSÍTÉKOK</w:t>
      </w:r>
      <w:r w:rsidRPr="00F61E30">
        <w:rPr>
          <w:b/>
          <w:u w:val="single"/>
        </w:rPr>
        <w:t>, JÓTÁLLÁS</w:t>
      </w:r>
    </w:p>
    <w:p w:rsidR="00A33098" w:rsidRPr="00F61E30" w:rsidRDefault="00A33098" w:rsidP="00A33098">
      <w:pPr>
        <w:spacing w:line="276" w:lineRule="auto"/>
        <w:ind w:left="360"/>
        <w:rPr>
          <w:b/>
        </w:rPr>
      </w:pPr>
    </w:p>
    <w:p w:rsidR="00A33098" w:rsidRPr="005F78AF" w:rsidRDefault="00A33098" w:rsidP="00A33098">
      <w:pPr>
        <w:suppressAutoHyphens/>
        <w:spacing w:line="276" w:lineRule="auto"/>
        <w:jc w:val="both"/>
        <w:rPr>
          <w:color w:val="000000"/>
        </w:rPr>
      </w:pPr>
      <w:r w:rsidRPr="00F61E30">
        <w:rPr>
          <w:b/>
          <w:color w:val="000000"/>
          <w:u w:val="single"/>
        </w:rPr>
        <w:t>5.1. Késedelmi kötbér:</w:t>
      </w:r>
      <w:r w:rsidRPr="00F61E30">
        <w:rPr>
          <w:color w:val="000000"/>
        </w:rPr>
        <w:t xml:space="preserve"> abban az esetben kerül felszámításra, ha a Szállító olyan okból, amelyért felelős, az adott </w:t>
      </w:r>
      <w:r w:rsidRPr="009A381B">
        <w:rPr>
          <w:color w:val="000000"/>
        </w:rPr>
        <w:t xml:space="preserve">megrendelésben megadott határidőhöz képest késedelembe esik. Mértéke: </w:t>
      </w:r>
      <w:r w:rsidR="00662B60" w:rsidRPr="009A381B">
        <w:t>50.000.- Ft/késedelmes nap. A késedelmi kötbért ajánlatkérő maximum 30 naptári napra érvényesíti. Amennyiben a</w:t>
      </w:r>
      <w:r w:rsidR="00662B60" w:rsidRPr="00EB70F7">
        <w:t xml:space="preserve"> késedelmi kötbérrel sújtott naptári napok száma</w:t>
      </w:r>
      <w:r w:rsidR="00662B60">
        <w:t xml:space="preserve"> meghaladja a 30</w:t>
      </w:r>
      <w:r w:rsidR="00662B60" w:rsidRPr="00EB70F7">
        <w:t xml:space="preserve"> napot, úgy Ajánlatkérő súlyos szerződésszegésre hivatkozással jogosult a</w:t>
      </w:r>
      <w:r w:rsidR="00662B60">
        <w:t xml:space="preserve"> </w:t>
      </w:r>
      <w:r w:rsidR="00662B60" w:rsidRPr="00EB70F7">
        <w:t>szerződést azonnali hatállyal felmondani</w:t>
      </w:r>
      <w:r w:rsidRPr="00913F81">
        <w:t>.</w:t>
      </w:r>
      <w:r w:rsidRPr="00F61E30">
        <w:rPr>
          <w:lang w:eastAsia="ar-SA"/>
        </w:rPr>
        <w:t xml:space="preserve"> </w:t>
      </w:r>
    </w:p>
    <w:p w:rsidR="00A33098" w:rsidRPr="00F61E30" w:rsidRDefault="00A33098" w:rsidP="00A33098">
      <w:pPr>
        <w:suppressAutoHyphens/>
        <w:spacing w:line="276" w:lineRule="auto"/>
        <w:jc w:val="both"/>
        <w:rPr>
          <w:lang w:eastAsia="ar-SA"/>
        </w:rPr>
      </w:pPr>
    </w:p>
    <w:p w:rsidR="00A33098" w:rsidRPr="00F61E30" w:rsidRDefault="00A33098" w:rsidP="00A33098">
      <w:pPr>
        <w:tabs>
          <w:tab w:val="left" w:pos="8100"/>
          <w:tab w:val="left" w:pos="8460"/>
        </w:tabs>
        <w:overflowPunct w:val="0"/>
        <w:autoSpaceDE w:val="0"/>
        <w:autoSpaceDN w:val="0"/>
        <w:adjustRightInd w:val="0"/>
        <w:spacing w:line="276" w:lineRule="auto"/>
        <w:contextualSpacing/>
        <w:jc w:val="both"/>
        <w:textAlignment w:val="baseline"/>
      </w:pPr>
      <w:r>
        <w:t>A kötbér a szállító</w:t>
      </w:r>
      <w:r w:rsidRPr="00F61E30">
        <w:t xml:space="preserve">i díjból kerül levonásra. A kötbér lejárt pénzkövetelésnek minősül. </w:t>
      </w:r>
    </w:p>
    <w:p w:rsidR="00A33098" w:rsidRPr="00F61E30" w:rsidRDefault="00A33098" w:rsidP="00A33098">
      <w:pPr>
        <w:pStyle w:val="Listaszerbekezds"/>
        <w:tabs>
          <w:tab w:val="left" w:pos="8100"/>
          <w:tab w:val="left" w:pos="8460"/>
        </w:tabs>
        <w:overflowPunct w:val="0"/>
        <w:autoSpaceDE w:val="0"/>
        <w:autoSpaceDN w:val="0"/>
        <w:adjustRightInd w:val="0"/>
        <w:spacing w:line="276" w:lineRule="auto"/>
        <w:ind w:left="0"/>
        <w:jc w:val="both"/>
        <w:textAlignment w:val="baseline"/>
        <w:rPr>
          <w:lang w:val="hu-HU" w:eastAsia="hu-HU"/>
        </w:rPr>
      </w:pPr>
      <w:r w:rsidRPr="00F61E30">
        <w:rPr>
          <w:lang w:val="hu-HU" w:eastAsia="hu-HU"/>
        </w:rPr>
        <w:lastRenderedPageBreak/>
        <w:t>A kötbérfizetési kötelezettség az adott megrendelésben meghatározott teljesítési határidő elmulasztásának első napjával kezdődik.</w:t>
      </w:r>
    </w:p>
    <w:p w:rsidR="00A33098" w:rsidRPr="00F61E30" w:rsidRDefault="00A33098" w:rsidP="00A33098">
      <w:pPr>
        <w:tabs>
          <w:tab w:val="left" w:pos="3119"/>
        </w:tabs>
        <w:spacing w:line="276" w:lineRule="auto"/>
        <w:jc w:val="both"/>
        <w:rPr>
          <w:color w:val="000000"/>
        </w:rPr>
      </w:pPr>
    </w:p>
    <w:p w:rsidR="00662B60" w:rsidRPr="009A381B" w:rsidRDefault="00A33098" w:rsidP="00662B60">
      <w:pPr>
        <w:jc w:val="both"/>
      </w:pPr>
      <w:r w:rsidRPr="00F61E30">
        <w:rPr>
          <w:b/>
          <w:color w:val="000000"/>
          <w:u w:val="single"/>
        </w:rPr>
        <w:t xml:space="preserve">5.2. </w:t>
      </w:r>
      <w:r w:rsidRPr="005F78AF">
        <w:rPr>
          <w:b/>
          <w:u w:val="single"/>
        </w:rPr>
        <w:t>A teljesítés elmaradása esetére kikötött</w:t>
      </w:r>
      <w:r w:rsidRPr="00F61E30">
        <w:rPr>
          <w:b/>
          <w:color w:val="000000"/>
          <w:u w:val="single"/>
        </w:rPr>
        <w:t xml:space="preserve"> kötbér</w:t>
      </w:r>
      <w:r w:rsidRPr="00F61E30">
        <w:rPr>
          <w:color w:val="000000"/>
          <w:u w:val="single"/>
        </w:rPr>
        <w:t>:</w:t>
      </w:r>
      <w:r w:rsidRPr="00F61E30">
        <w:rPr>
          <w:b/>
          <w:color w:val="000000"/>
        </w:rPr>
        <w:t xml:space="preserve"> </w:t>
      </w:r>
      <w:r w:rsidRPr="00913F81">
        <w:t xml:space="preserve">a </w:t>
      </w:r>
      <w:r>
        <w:t>S</w:t>
      </w:r>
      <w:r w:rsidRPr="00913F81">
        <w:t xml:space="preserve">zállítót </w:t>
      </w:r>
      <w:r>
        <w:t xml:space="preserve">ezen </w:t>
      </w:r>
      <w:r w:rsidRPr="00913F81">
        <w:t xml:space="preserve">kötbér-fizetési kötelezettség </w:t>
      </w:r>
      <w:r>
        <w:t xml:space="preserve">abban az esetben </w:t>
      </w:r>
      <w:r w:rsidRPr="00913F81">
        <w:t xml:space="preserve">terheli, </w:t>
      </w:r>
      <w:r w:rsidR="00662B60">
        <w:t>amennyiben a szerződés teljesítése a szállít</w:t>
      </w:r>
      <w:r w:rsidR="00662B60" w:rsidRPr="001B6F52">
        <w:t>ónak felróható ok következtébe</w:t>
      </w:r>
      <w:r w:rsidR="00662B60">
        <w:t>n meghiúsul, vagy amennyiben a szállít</w:t>
      </w:r>
      <w:r w:rsidR="00662B60" w:rsidRPr="001B6F52">
        <w:t xml:space="preserve">ó jogos ok nélkül megtagadja a </w:t>
      </w:r>
      <w:r w:rsidR="00662B60" w:rsidRPr="009A381B">
        <w:t>teljesítést, vagy amennyiben szállító késedelme a 30 napot meghaladja. A kötbér mértéke a nettó szállítói díj 20%-a.</w:t>
      </w:r>
    </w:p>
    <w:p w:rsidR="00A33098" w:rsidRPr="00F61E30" w:rsidRDefault="00662B60" w:rsidP="00662B60">
      <w:pPr>
        <w:tabs>
          <w:tab w:val="left" w:pos="3119"/>
        </w:tabs>
        <w:spacing w:line="276" w:lineRule="auto"/>
        <w:jc w:val="both"/>
        <w:rPr>
          <w:color w:val="000000"/>
        </w:rPr>
      </w:pPr>
      <w:r w:rsidRPr="009A381B">
        <w:t>Ajánlatkérő a kötbért meghaladó kárát is érvényesítheti a szállítóval szemben. Ajánlatkérő a szállító tevékenységével vagy mulasztásával kapcsolatban keletkezett kárát akkor érvényesítheti a szállítóval szemben, ha az bizonyítottan a szállító hibájából keletkezett</w:t>
      </w:r>
      <w:r w:rsidR="00A33098" w:rsidRPr="009A381B">
        <w:rPr>
          <w:color w:val="000000"/>
        </w:rPr>
        <w:t>.</w:t>
      </w:r>
    </w:p>
    <w:p w:rsidR="00A33098" w:rsidRPr="00F61E30" w:rsidRDefault="00A33098" w:rsidP="00A33098">
      <w:pPr>
        <w:tabs>
          <w:tab w:val="left" w:pos="3119"/>
        </w:tabs>
        <w:spacing w:line="276" w:lineRule="auto"/>
        <w:jc w:val="both"/>
        <w:rPr>
          <w:color w:val="000000"/>
        </w:rPr>
      </w:pPr>
    </w:p>
    <w:p w:rsidR="00A33098" w:rsidRPr="00F61E30" w:rsidRDefault="00A33098" w:rsidP="00A33098">
      <w:pPr>
        <w:autoSpaceDE w:val="0"/>
        <w:autoSpaceDN w:val="0"/>
        <w:adjustRightInd w:val="0"/>
        <w:spacing w:line="276" w:lineRule="auto"/>
        <w:jc w:val="both"/>
      </w:pPr>
      <w:r w:rsidRPr="00243428">
        <w:rPr>
          <w:u w:val="single"/>
        </w:rPr>
        <w:t>Kár:</w:t>
      </w:r>
      <w:r w:rsidRPr="00243428">
        <w:t xml:space="preserve"> A kötbér megfizetése nem érinti a Megrendelő azon jogát, hogy a szerződésszegéssel okozott kárának megtérítését követelje.</w:t>
      </w:r>
    </w:p>
    <w:p w:rsidR="00A33098" w:rsidRPr="00F61E30" w:rsidRDefault="00A33098" w:rsidP="00A33098">
      <w:pPr>
        <w:tabs>
          <w:tab w:val="left" w:pos="3119"/>
        </w:tabs>
        <w:spacing w:line="276" w:lineRule="auto"/>
        <w:jc w:val="both"/>
        <w:rPr>
          <w:color w:val="000000"/>
        </w:rPr>
      </w:pPr>
    </w:p>
    <w:p w:rsidR="00A33098" w:rsidRDefault="00A33098" w:rsidP="00A33098">
      <w:pPr>
        <w:autoSpaceDE w:val="0"/>
        <w:autoSpaceDN w:val="0"/>
        <w:adjustRightInd w:val="0"/>
        <w:spacing w:line="276" w:lineRule="auto"/>
        <w:jc w:val="both"/>
      </w:pPr>
      <w:r w:rsidRPr="005375C0">
        <w:rPr>
          <w:b/>
          <w:u w:val="single"/>
        </w:rPr>
        <w:t>5.4. Jótállás:</w:t>
      </w:r>
      <w:r w:rsidRPr="005375C0">
        <w:rPr>
          <w:b/>
        </w:rPr>
        <w:t xml:space="preserve"> </w:t>
      </w:r>
      <w:r w:rsidR="002A0717" w:rsidRPr="005375C0">
        <w:rPr>
          <w:color w:val="000000"/>
        </w:rPr>
        <w:t>Szállítónak legalább 12</w:t>
      </w:r>
      <w:r w:rsidRPr="005375C0">
        <w:rPr>
          <w:color w:val="000000"/>
        </w:rPr>
        <w:t xml:space="preserve"> hónap</w:t>
      </w:r>
      <w:r w:rsidR="009A381B" w:rsidRPr="005375C0">
        <w:rPr>
          <w:color w:val="000000"/>
        </w:rPr>
        <w:t xml:space="preserve"> </w:t>
      </w:r>
      <w:r w:rsidRPr="005375C0">
        <w:rPr>
          <w:color w:val="000000"/>
        </w:rPr>
        <w:t>időtartamra teljes körű jótállást kell vállalnia a</w:t>
      </w:r>
      <w:r>
        <w:rPr>
          <w:color w:val="000000"/>
        </w:rPr>
        <w:t xml:space="preserve"> beszerzés tárgyát képező </w:t>
      </w:r>
      <w:r>
        <w:t>eszköz</w:t>
      </w:r>
      <w:r>
        <w:rPr>
          <w:color w:val="000000"/>
        </w:rPr>
        <w:t xml:space="preserve">re vonatkozóan. </w:t>
      </w:r>
      <w:r w:rsidRPr="006F0837">
        <w:rPr>
          <w:color w:val="000000"/>
        </w:rPr>
        <w:t xml:space="preserve">A jótállási kötelezettség kezdete </w:t>
      </w:r>
      <w:r>
        <w:t>az eszköz sikeres átadás-átvételének</w:t>
      </w:r>
      <w:r w:rsidRPr="00614573">
        <w:t xml:space="preserve"> nap</w:t>
      </w:r>
      <w:r>
        <w:t>ja</w:t>
      </w:r>
      <w:r w:rsidRPr="006F0837">
        <w:rPr>
          <w:color w:val="000000"/>
        </w:rPr>
        <w:t>.</w:t>
      </w:r>
      <w:r w:rsidRPr="00F03CC9">
        <w:t xml:space="preserve"> </w:t>
      </w:r>
      <w:r w:rsidRPr="00C01554">
        <w:t>A Szállító jótál</w:t>
      </w:r>
      <w:r>
        <w:t>lási jegyet állít ki az eszközre</w:t>
      </w:r>
      <w:r w:rsidRPr="00C01554">
        <w:t>, amelynek tartalmaznia kell a jótállási időt és a jótállás feltételeit. Szál</w:t>
      </w:r>
      <w:r>
        <w:t>lító az eszközre</w:t>
      </w:r>
      <w:r w:rsidRPr="00C01554">
        <w:t xml:space="preserve"> </w:t>
      </w:r>
      <w:r>
        <w:t>kiállított jótállási jegyet</w:t>
      </w:r>
      <w:r w:rsidRPr="00C01554">
        <w:t xml:space="preserve"> az átadás-átvételi jegyzőkönyv aláírásának napján adja át a Megrendelő részére.</w:t>
      </w:r>
    </w:p>
    <w:p w:rsidR="00A33098" w:rsidRPr="00F61E30" w:rsidRDefault="00A33098" w:rsidP="00A33098">
      <w:pPr>
        <w:spacing w:line="276" w:lineRule="auto"/>
        <w:jc w:val="both"/>
        <w:rPr>
          <w:b/>
        </w:rPr>
      </w:pPr>
      <w:r w:rsidRPr="00671563">
        <w:t xml:space="preserve">Abban az esetben, ha a jótállási idő alatt a hiba fordul elő, Szállító </w:t>
      </w:r>
      <w:r>
        <w:t xml:space="preserve">a hibát </w:t>
      </w:r>
      <w:r w:rsidRPr="00C01554">
        <w:t xml:space="preserve">köteles díjmentesen kijavítani. </w:t>
      </w:r>
      <w:r>
        <w:t>A javítással érintett eszköz</w:t>
      </w:r>
      <w:r w:rsidRPr="00C01554">
        <w:t xml:space="preserve"> tekintetében a jótállási idő a javítás idejével meghosszabbodik. A hibaelhárítás a meghibásodott </w:t>
      </w:r>
      <w:r>
        <w:t xml:space="preserve">eszköz </w:t>
      </w:r>
      <w:r w:rsidRPr="00C01554">
        <w:t>kij</w:t>
      </w:r>
      <w:r>
        <w:t xml:space="preserve">avításán túl magában foglalja az eszköz </w:t>
      </w:r>
      <w:r w:rsidRPr="00C01554">
        <w:t>előírásszerű, működőképes állapotának visszaállítását is.</w:t>
      </w:r>
      <w:r w:rsidRPr="00F03CC9">
        <w:t xml:space="preserve"> </w:t>
      </w:r>
      <w:r>
        <w:t>Amennyiben az eszköz</w:t>
      </w:r>
      <w:r w:rsidRPr="00C01554">
        <w:t xml:space="preserve"> cseréje válna szükségessé, úgy a Szállító által rendelkezésre bocsátot</w:t>
      </w:r>
      <w:r>
        <w:t>t, a cserében érintett új eszköz</w:t>
      </w:r>
      <w:r w:rsidRPr="00C01554">
        <w:t xml:space="preserve"> átvételét követő nappal kezdődően </w:t>
      </w:r>
      <w:r>
        <w:t>az eszköz</w:t>
      </w:r>
      <w:r w:rsidRPr="00C01554">
        <w:t xml:space="preserve"> jótállási ideje újra kezdődik.</w:t>
      </w: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6. KAPCSOLATTARTÁS</w:t>
      </w:r>
    </w:p>
    <w:p w:rsidR="00A33098" w:rsidRPr="00F61E30" w:rsidRDefault="00A33098" w:rsidP="00A33098">
      <w:pPr>
        <w:spacing w:line="276" w:lineRule="auto"/>
        <w:ind w:left="360"/>
        <w:rPr>
          <w:b/>
        </w:rPr>
      </w:pPr>
    </w:p>
    <w:p w:rsidR="00A33098" w:rsidRPr="00F61E30" w:rsidRDefault="00A33098" w:rsidP="00A33098">
      <w:pPr>
        <w:spacing w:line="276" w:lineRule="auto"/>
        <w:jc w:val="both"/>
        <w:rPr>
          <w:rFonts w:eastAsia="Calibri"/>
          <w:lang w:eastAsia="en-US"/>
        </w:rPr>
      </w:pPr>
      <w:r w:rsidRPr="00F61E30">
        <w:rPr>
          <w:rFonts w:eastAsia="Calibri"/>
          <w:b/>
          <w:lang w:eastAsia="en-US"/>
        </w:rPr>
        <w:t>6.1.</w:t>
      </w:r>
      <w:r w:rsidRPr="00F61E30">
        <w:rPr>
          <w:rFonts w:eastAsia="Calibri"/>
          <w:lang w:eastAsia="en-US"/>
        </w:rPr>
        <w:t xml:space="preserve"> Jelen szerződésben Szerződő Felek az alábbi kapcsolattartókat jelölik meg: </w:t>
      </w:r>
    </w:p>
    <w:p w:rsidR="00A33098" w:rsidRDefault="00A33098" w:rsidP="00A33098">
      <w:pPr>
        <w:spacing w:line="276" w:lineRule="auto"/>
        <w:jc w:val="both"/>
        <w:rPr>
          <w:rFonts w:eastAsia="Calibri"/>
          <w:b/>
          <w:lang w:eastAsia="en-US"/>
        </w:rPr>
      </w:pPr>
    </w:p>
    <w:p w:rsidR="00A33098" w:rsidRPr="00243428" w:rsidRDefault="00A33098" w:rsidP="00A33098">
      <w:pPr>
        <w:spacing w:line="276" w:lineRule="auto"/>
        <w:jc w:val="both"/>
        <w:rPr>
          <w:rFonts w:eastAsia="Calibri"/>
          <w:lang w:eastAsia="en-US"/>
        </w:rPr>
      </w:pPr>
      <w:r w:rsidRPr="00243428">
        <w:rPr>
          <w:rFonts w:eastAsia="Calibri"/>
          <w:b/>
          <w:lang w:eastAsia="en-US"/>
        </w:rPr>
        <w:t>Megrendelő részéről</w:t>
      </w:r>
      <w:r w:rsidRPr="00243428">
        <w:rPr>
          <w:rFonts w:eastAsia="Calibri"/>
          <w:lang w:eastAsia="en-US"/>
        </w:rPr>
        <w:t>:</w:t>
      </w:r>
      <w:r w:rsidRPr="00243428">
        <w:rPr>
          <w:rFonts w:eastAsia="Calibri"/>
          <w:lang w:eastAsia="en-US"/>
        </w:rPr>
        <w:tab/>
      </w:r>
      <w:r w:rsidRPr="00243428">
        <w:rPr>
          <w:rFonts w:eastAsia="Calibri"/>
          <w:lang w:eastAsia="en-US"/>
        </w:rPr>
        <w:tab/>
      </w:r>
      <w:r w:rsidRPr="00243428">
        <w:rPr>
          <w:rFonts w:eastAsia="Calibri"/>
          <w:lang w:eastAsia="en-US"/>
        </w:rPr>
        <w:tab/>
      </w:r>
      <w:r w:rsidR="00256001" w:rsidRPr="00243428">
        <w:rPr>
          <w:rFonts w:eastAsia="Calibri"/>
          <w:lang w:eastAsia="en-US"/>
        </w:rPr>
        <w:tab/>
      </w:r>
      <w:r w:rsidRPr="00243428">
        <w:rPr>
          <w:rFonts w:eastAsia="Calibri"/>
          <w:b/>
          <w:lang w:eastAsia="en-US"/>
        </w:rPr>
        <w:t>Szállító részéről:</w:t>
      </w:r>
    </w:p>
    <w:p w:rsidR="00A33098" w:rsidRPr="00243428" w:rsidRDefault="00A33098" w:rsidP="00A33098">
      <w:pPr>
        <w:spacing w:line="276" w:lineRule="auto"/>
        <w:jc w:val="both"/>
        <w:rPr>
          <w:rFonts w:eastAsia="Calibri"/>
          <w:lang w:eastAsia="en-US"/>
        </w:rPr>
      </w:pPr>
      <w:r w:rsidRPr="00243428">
        <w:rPr>
          <w:rFonts w:eastAsia="Calibri"/>
          <w:lang w:eastAsia="en-US"/>
        </w:rPr>
        <w:t xml:space="preserve">Név: </w:t>
      </w:r>
      <w:r w:rsidR="004D79E0" w:rsidRPr="00243428">
        <w:rPr>
          <w:bCs/>
        </w:rPr>
        <w:t>Diviki Sándor</w:t>
      </w:r>
      <w:r w:rsidR="003605F0" w:rsidRPr="00243428">
        <w:tab/>
      </w:r>
      <w:r w:rsidR="003605F0" w:rsidRPr="00243428">
        <w:tab/>
      </w:r>
      <w:r w:rsidR="00256001" w:rsidRPr="00243428">
        <w:tab/>
      </w:r>
      <w:r w:rsidR="00256001" w:rsidRPr="00243428">
        <w:tab/>
      </w:r>
      <w:r w:rsidR="004D79E0" w:rsidRPr="00243428">
        <w:tab/>
      </w:r>
      <w:r w:rsidRPr="00243428">
        <w:rPr>
          <w:rFonts w:eastAsia="Calibri"/>
          <w:lang w:eastAsia="en-US"/>
        </w:rPr>
        <w:t>Név:</w:t>
      </w:r>
    </w:p>
    <w:p w:rsidR="00A33098" w:rsidRPr="00243428" w:rsidRDefault="00A33098" w:rsidP="00A33098">
      <w:pPr>
        <w:spacing w:line="276" w:lineRule="auto"/>
        <w:jc w:val="both"/>
        <w:rPr>
          <w:rFonts w:eastAsia="Calibri"/>
          <w:lang w:eastAsia="en-US"/>
        </w:rPr>
      </w:pPr>
      <w:r w:rsidRPr="00243428">
        <w:rPr>
          <w:rFonts w:eastAsia="Calibri"/>
          <w:lang w:eastAsia="en-US"/>
        </w:rPr>
        <w:t xml:space="preserve">Tel: </w:t>
      </w:r>
      <w:r w:rsidR="00256001" w:rsidRPr="00243428">
        <w:t>+</w:t>
      </w:r>
      <w:r w:rsidR="003605F0" w:rsidRPr="00243428">
        <w:t xml:space="preserve">36 30 </w:t>
      </w:r>
      <w:r w:rsidR="004D79E0" w:rsidRPr="00243428">
        <w:t>4883715</w:t>
      </w:r>
      <w:r w:rsidRPr="00243428">
        <w:tab/>
      </w:r>
      <w:r w:rsidRPr="00243428">
        <w:tab/>
      </w:r>
      <w:r w:rsidRPr="00243428">
        <w:tab/>
      </w:r>
      <w:r w:rsidRPr="00243428">
        <w:tab/>
      </w:r>
      <w:r w:rsidR="00256001" w:rsidRPr="00243428">
        <w:tab/>
      </w:r>
      <w:r w:rsidRPr="00243428">
        <w:rPr>
          <w:rFonts w:eastAsia="Calibri"/>
          <w:lang w:eastAsia="en-US"/>
        </w:rPr>
        <w:t>Tel:</w:t>
      </w:r>
    </w:p>
    <w:p w:rsidR="00A33098" w:rsidRPr="00F61E30" w:rsidRDefault="00A33098" w:rsidP="00A33098">
      <w:pPr>
        <w:spacing w:line="276" w:lineRule="auto"/>
        <w:jc w:val="both"/>
        <w:rPr>
          <w:rFonts w:eastAsia="Calibri"/>
          <w:lang w:eastAsia="en-US"/>
        </w:rPr>
      </w:pPr>
      <w:r w:rsidRPr="00243428">
        <w:rPr>
          <w:rFonts w:eastAsia="Calibri"/>
          <w:lang w:eastAsia="en-US"/>
        </w:rPr>
        <w:t>E-mail:</w:t>
      </w:r>
      <w:r w:rsidRPr="00243428">
        <w:t xml:space="preserve"> </w:t>
      </w:r>
      <w:hyperlink r:id="rId11" w:history="1">
        <w:r w:rsidR="004D79E0" w:rsidRPr="00243428">
          <w:rPr>
            <w:rStyle w:val="Hiperhivatkozs"/>
            <w:bCs/>
            <w:color w:val="auto"/>
          </w:rPr>
          <w:t>diviki.sandor@haki.naik.hu</w:t>
        </w:r>
      </w:hyperlink>
      <w:r w:rsidR="00256001" w:rsidRPr="00243428">
        <w:rPr>
          <w:bCs/>
        </w:rPr>
        <w:t xml:space="preserve"> </w:t>
      </w:r>
      <w:r w:rsidRPr="00243428">
        <w:tab/>
      </w:r>
      <w:r w:rsidR="003605F0" w:rsidRPr="00243428">
        <w:t xml:space="preserve">  </w:t>
      </w:r>
      <w:r w:rsidR="003605F0" w:rsidRPr="00243428">
        <w:tab/>
      </w:r>
      <w:r w:rsidR="003605F0" w:rsidRPr="00243428">
        <w:tab/>
      </w:r>
      <w:r w:rsidRPr="00243428">
        <w:rPr>
          <w:rFonts w:eastAsia="Calibri"/>
          <w:lang w:eastAsia="en-US"/>
        </w:rPr>
        <w:t>E-mail:</w:t>
      </w:r>
    </w:p>
    <w:p w:rsidR="00A33098" w:rsidRPr="00361C79" w:rsidRDefault="00A33098" w:rsidP="00A33098">
      <w:pPr>
        <w:spacing w:line="276" w:lineRule="auto"/>
        <w:jc w:val="both"/>
        <w:rPr>
          <w:rFonts w:eastAsia="Calibri"/>
          <w:lang w:eastAsia="en-US"/>
        </w:rPr>
      </w:pPr>
    </w:p>
    <w:p w:rsidR="00A33098" w:rsidRDefault="00A33098" w:rsidP="00A33098">
      <w:pPr>
        <w:spacing w:line="276" w:lineRule="auto"/>
        <w:jc w:val="center"/>
        <w:rPr>
          <w:b/>
          <w:u w:val="single"/>
          <w:lang w:eastAsia="en-US"/>
        </w:rPr>
      </w:pPr>
    </w:p>
    <w:p w:rsidR="00B04CF4" w:rsidRDefault="00B04CF4"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7. EGYÜTTMŰKÖDÉS</w:t>
      </w:r>
    </w:p>
    <w:p w:rsidR="00A33098" w:rsidRPr="00F61E30" w:rsidRDefault="00A33098" w:rsidP="00A33098">
      <w:pPr>
        <w:spacing w:line="276" w:lineRule="auto"/>
        <w:jc w:val="center"/>
        <w:rPr>
          <w:b/>
          <w:lang w:eastAsia="en-US"/>
        </w:rPr>
      </w:pPr>
    </w:p>
    <w:p w:rsidR="00A33098" w:rsidRPr="00F61E30" w:rsidRDefault="00A33098" w:rsidP="00A33098">
      <w:pPr>
        <w:spacing w:line="276" w:lineRule="auto"/>
        <w:jc w:val="both"/>
        <w:rPr>
          <w:rFonts w:eastAsia="Calibri"/>
          <w:lang w:eastAsia="en-US"/>
        </w:rPr>
      </w:pPr>
      <w:r w:rsidRPr="00F61E30">
        <w:rPr>
          <w:b/>
          <w:lang w:eastAsia="en-US"/>
        </w:rPr>
        <w:t>7.1.</w:t>
      </w:r>
      <w:r w:rsidRPr="00F61E30">
        <w:rPr>
          <w:rFonts w:eastAsia="Calibri"/>
          <w:lang w:eastAsia="en-US"/>
        </w:rPr>
        <w:t xml:space="preserve"> Szerződő Feleket jelen szerződés időtartama alatt, különösen a tájékoztatás terén, együttműködési kötelezettség terheli. Szállító e kötelezettsége keretében köteles Megrendelővel, illetve Megrendelő nevében eljáró vagy a teljesítésben érintett egyéb </w:t>
      </w:r>
      <w:r w:rsidRPr="00F61E30">
        <w:rPr>
          <w:rFonts w:eastAsia="Calibri"/>
          <w:lang w:eastAsia="en-US"/>
        </w:rPr>
        <w:lastRenderedPageBreak/>
        <w:t xml:space="preserve">szervezetekkel/személlyel folyamatosan, a jelen szerződésben meghatározott feltételek szerint együttműködni.  </w:t>
      </w:r>
    </w:p>
    <w:p w:rsidR="00A33098" w:rsidRPr="00F61E30" w:rsidRDefault="00A33098" w:rsidP="00A33098">
      <w:pPr>
        <w:spacing w:line="276" w:lineRule="auto"/>
        <w:ind w:left="360"/>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7.2.</w:t>
      </w:r>
      <w:r w:rsidRPr="00F61E30">
        <w:rPr>
          <w:rFonts w:eastAsia="Calibri"/>
          <w:lang w:eastAsia="en-US"/>
        </w:rPr>
        <w:t xml:space="preserve"> Megrendelő partnereivel történő együttműködés magában foglalja különösen a folyamatos információcserét, a szükségszerű tájékoztatást, egyeztetéseket, konzultációkat, Megrendelő ez irányú kérése hiányában is. </w:t>
      </w:r>
    </w:p>
    <w:p w:rsidR="00A33098" w:rsidRPr="00F61E30" w:rsidRDefault="00A33098" w:rsidP="00A33098">
      <w:pPr>
        <w:spacing w:line="276" w:lineRule="auto"/>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7.3.</w:t>
      </w:r>
      <w:r w:rsidRPr="00F61E30">
        <w:rPr>
          <w:rFonts w:eastAsia="Calibri"/>
          <w:lang w:eastAsia="en-US"/>
        </w:rPr>
        <w:t xml:space="preserve"> Szerződő Felek kötelesek egymást haladéktalanul tájékoztatni minden olyan körülményről, mely a szerződés teljesítését érinti, különösen azokról, melyek a szerződés határidőben történő teljesítését akadályozhatják vagy veszélyeztethetik. Szerződő</w:t>
      </w:r>
      <w:r w:rsidRPr="00F61E30">
        <w:rPr>
          <w:rFonts w:eastAsia="Calibri"/>
          <w:color w:val="FF0000"/>
          <w:lang w:eastAsia="en-US"/>
        </w:rPr>
        <w:t xml:space="preserve"> </w:t>
      </w:r>
      <w:r w:rsidRPr="00F61E30">
        <w:rPr>
          <w:rFonts w:eastAsia="Calibri"/>
          <w:lang w:eastAsia="en-US"/>
        </w:rPr>
        <w:t xml:space="preserve">Felek az értesítés elmulasztásából vagy késedelmes teljesítéséből eredő kárért teljes felelősséggel tartoznak. </w:t>
      </w:r>
    </w:p>
    <w:p w:rsidR="00A33098" w:rsidRDefault="00A33098" w:rsidP="00A33098">
      <w:pPr>
        <w:spacing w:line="276" w:lineRule="auto"/>
        <w:jc w:val="both"/>
        <w:rPr>
          <w:rFonts w:eastAsia="Calibri"/>
          <w:b/>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7.4.</w:t>
      </w:r>
      <w:r w:rsidRPr="00F61E30">
        <w:rPr>
          <w:rFonts w:eastAsia="Calibri"/>
          <w:lang w:eastAsia="en-US"/>
        </w:rPr>
        <w:t xml:space="preserve"> Szerződő Felek szabályszerű írásbeli közlésnek tekintik a faxon vagy elektronikus úton elküldött írásbeli üzeneteket is. Kétség esetén mind levél, mind fax, mind elektronikus úton küldött üzenet esetében a küldő felet terheli annak a bizonyítása, hogy a másik fél részére az üzenetet megküldte. Az üzenet megküldése bizonyítható ajánlott postai küldemény esetén feladóvevénnyel, hiba és megszakításmentes adást bizonyító fax igazoló szelvénnyel, valamint e-mail megküldése esetén olyan iratokkal, melyből megállapítható, hogy hiba visszajelentés nem történt. Szerződő Felek ugyanakkor kötelezik magukat arra, hogy a szerződés teljesítése szempontjából különösen fontos okiratokat (például pénzügyi elszámolás, bizalmas okiratok, stb.) személyesen, illetve ajánlott vagy tértivevényes levél útján juttatják el a címzett részére.</w:t>
      </w:r>
    </w:p>
    <w:p w:rsidR="00A33098" w:rsidRDefault="00A33098"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8. A SZERZŐDÉS MÓDOSÍTÁSA</w:t>
      </w:r>
    </w:p>
    <w:p w:rsidR="00A33098" w:rsidRPr="00F61E30" w:rsidRDefault="00A33098" w:rsidP="00A33098">
      <w:pPr>
        <w:spacing w:line="276" w:lineRule="auto"/>
        <w:jc w:val="center"/>
        <w:rPr>
          <w:b/>
          <w:u w:val="single"/>
          <w:lang w:eastAsia="en-US"/>
        </w:rPr>
      </w:pPr>
    </w:p>
    <w:p w:rsidR="00A33098" w:rsidRDefault="002A0717" w:rsidP="00A33098">
      <w:pPr>
        <w:spacing w:line="276" w:lineRule="auto"/>
        <w:jc w:val="both"/>
        <w:rPr>
          <w:rFonts w:eastAsia="Calibri"/>
          <w:lang w:eastAsia="en-US"/>
        </w:rPr>
      </w:pPr>
      <w:r>
        <w:rPr>
          <w:rFonts w:eastAsia="Calibri"/>
          <w:lang w:eastAsia="en-US"/>
        </w:rPr>
        <w:t>Jelen szerződést - a Kbt. 141</w:t>
      </w:r>
      <w:r w:rsidR="00A33098" w:rsidRPr="00F61E30">
        <w:rPr>
          <w:rFonts w:eastAsia="Calibri"/>
          <w:lang w:eastAsia="en-US"/>
        </w:rPr>
        <w:t xml:space="preserve">.§- ban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 </w:t>
      </w:r>
    </w:p>
    <w:p w:rsidR="008C0D42" w:rsidRPr="00F61E30" w:rsidRDefault="008C0D42" w:rsidP="00A33098">
      <w:pPr>
        <w:spacing w:line="276" w:lineRule="auto"/>
        <w:jc w:val="both"/>
        <w:rPr>
          <w:rFonts w:eastAsia="Calibri"/>
          <w:lang w:eastAsia="en-US"/>
        </w:rPr>
      </w:pPr>
    </w:p>
    <w:p w:rsidR="00A33098" w:rsidRPr="00F61E30" w:rsidRDefault="00A33098" w:rsidP="00A33098">
      <w:pPr>
        <w:spacing w:line="276" w:lineRule="auto"/>
        <w:jc w:val="both"/>
        <w:rPr>
          <w:lang w:eastAsia="en-US"/>
        </w:rPr>
      </w:pPr>
    </w:p>
    <w:p w:rsidR="00A33098" w:rsidRPr="00F61E30" w:rsidRDefault="00A33098" w:rsidP="00A33098">
      <w:pPr>
        <w:spacing w:line="276" w:lineRule="auto"/>
        <w:jc w:val="center"/>
        <w:rPr>
          <w:b/>
          <w:u w:val="single"/>
          <w:lang w:eastAsia="en-US"/>
        </w:rPr>
      </w:pPr>
      <w:r w:rsidRPr="00F61E30">
        <w:rPr>
          <w:b/>
          <w:u w:val="single"/>
          <w:lang w:eastAsia="en-US"/>
        </w:rPr>
        <w:t>9. ALVÁLLALKOZÓK</w:t>
      </w:r>
    </w:p>
    <w:p w:rsidR="00A33098" w:rsidRPr="00F61E30" w:rsidRDefault="00A33098" w:rsidP="00A33098">
      <w:pPr>
        <w:spacing w:line="276" w:lineRule="auto"/>
        <w:jc w:val="center"/>
        <w:rPr>
          <w:b/>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9.1</w:t>
      </w:r>
      <w:r w:rsidRPr="00F61E30">
        <w:rPr>
          <w:rFonts w:eastAsia="Calibri"/>
          <w:lang w:eastAsia="en-US"/>
        </w:rPr>
        <w:t xml:space="preserve">. </w:t>
      </w:r>
      <w:r w:rsidR="002A0717">
        <w:t>Szállít</w:t>
      </w:r>
      <w:r w:rsidR="002A0717" w:rsidRPr="009F7DEA">
        <w:t xml:space="preserve">ó legkésőbb a szerződés megkötésének időpontjában köteles a </w:t>
      </w:r>
      <w:r w:rsidR="002A0717" w:rsidRPr="00C01554">
        <w:t>Megrendelő</w:t>
      </w:r>
      <w:r w:rsidR="002A0717"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r w:rsidR="002A0717">
        <w:t>Szállít</w:t>
      </w:r>
      <w:r w:rsidR="002A0717" w:rsidRPr="009F7DEA">
        <w:t xml:space="preserve">ó a szerződés teljesítésének időtartama alatt köteles a </w:t>
      </w:r>
      <w:r w:rsidR="002A0717" w:rsidRPr="00C01554">
        <w:t>Megrendelő</w:t>
      </w:r>
      <w:r w:rsidR="002A0717" w:rsidRPr="009F7DEA">
        <w:t>nek minden további, a teljesítésbe bevonni kívánt alvállalkozót előzetesen bejelenteni, és a bejelentéssel együtt nyilatkozni arról is, hogy az általa igénybe venni kívánt alvállalkozó nem áll kizáró okok hatálya alatt.</w:t>
      </w:r>
    </w:p>
    <w:p w:rsidR="00A33098" w:rsidRPr="00F61E30" w:rsidRDefault="00A33098" w:rsidP="00A33098">
      <w:pPr>
        <w:spacing w:line="276" w:lineRule="auto"/>
        <w:jc w:val="both"/>
        <w:rPr>
          <w:rFonts w:eastAsia="Calibri"/>
          <w:lang w:eastAsia="en-US"/>
        </w:rPr>
      </w:pPr>
    </w:p>
    <w:p w:rsidR="00A33098" w:rsidRPr="00F61E30" w:rsidRDefault="00A33098" w:rsidP="00A33098">
      <w:pPr>
        <w:autoSpaceDN w:val="0"/>
        <w:spacing w:line="276" w:lineRule="auto"/>
        <w:jc w:val="both"/>
        <w:rPr>
          <w:rFonts w:eastAsia="Calibri"/>
          <w:lang w:eastAsia="en-US"/>
        </w:rPr>
      </w:pPr>
      <w:r w:rsidRPr="00F61E30">
        <w:rPr>
          <w:rFonts w:eastAsia="Calibri"/>
          <w:b/>
          <w:lang w:eastAsia="en-US"/>
        </w:rPr>
        <w:t>9.2</w:t>
      </w:r>
      <w:r w:rsidRPr="00F61E30">
        <w:rPr>
          <w:rFonts w:eastAsia="Calibri"/>
          <w:lang w:eastAsia="en-US"/>
        </w:rPr>
        <w:t xml:space="preserve">. </w:t>
      </w:r>
      <w:r w:rsidR="004A793E">
        <w:t>Szállít</w:t>
      </w:r>
      <w:r w:rsidR="004A793E" w:rsidRPr="009F7DEA">
        <w:t xml:space="preserve">ó a teljesítéshez az alkalmasságának igazolásában részt vett szervezetet a </w:t>
      </w:r>
      <w:r w:rsidR="004A793E">
        <w:t xml:space="preserve">Kbt. </w:t>
      </w:r>
      <w:r w:rsidR="004A793E" w:rsidRPr="009F7DEA">
        <w:t xml:space="preserve">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w:t>
      </w:r>
      <w:r w:rsidR="004A793E">
        <w:t>Szállít</w:t>
      </w:r>
      <w:r w:rsidR="004A793E" w:rsidRPr="009F7DEA">
        <w:t xml:space="preserve">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rsidR="004A793E">
        <w:t xml:space="preserve">megfelel </w:t>
      </w:r>
      <w:r w:rsidR="004A793E" w:rsidRPr="009F7DEA">
        <w:t xml:space="preserve">- azoknak az alkalmassági követelményeknek, amelyeknek </w:t>
      </w:r>
      <w:r w:rsidR="004A793E">
        <w:t>Szállít</w:t>
      </w:r>
      <w:r w:rsidR="004A793E" w:rsidRPr="009F7DEA">
        <w:t>ó a közbeszerzési eljárásban az adott szervezettel vagy szakemberrel együtt felelt meg.</w:t>
      </w:r>
    </w:p>
    <w:p w:rsidR="00A33098" w:rsidRPr="00F61E30" w:rsidRDefault="00A33098" w:rsidP="00A33098">
      <w:pPr>
        <w:autoSpaceDN w:val="0"/>
        <w:spacing w:line="276" w:lineRule="auto"/>
        <w:jc w:val="both"/>
        <w:rPr>
          <w:rFonts w:eastAsia="Calibri"/>
          <w:lang w:eastAsia="en-US"/>
        </w:rPr>
      </w:pPr>
    </w:p>
    <w:p w:rsidR="00A33098" w:rsidRPr="005B24F3" w:rsidRDefault="00A33098" w:rsidP="00A33098">
      <w:pPr>
        <w:tabs>
          <w:tab w:val="num" w:pos="993"/>
        </w:tabs>
        <w:spacing w:line="276" w:lineRule="auto"/>
        <w:jc w:val="both"/>
        <w:rPr>
          <w:bCs/>
          <w:lang w:eastAsia="en-US"/>
        </w:rPr>
      </w:pPr>
      <w:r w:rsidRPr="00F61E30">
        <w:rPr>
          <w:b/>
          <w:bCs/>
          <w:lang w:eastAsia="en-US"/>
        </w:rPr>
        <w:t>9.</w:t>
      </w:r>
      <w:r w:rsidR="004A793E">
        <w:rPr>
          <w:b/>
          <w:bCs/>
          <w:lang w:eastAsia="en-US"/>
        </w:rPr>
        <w:t>3</w:t>
      </w:r>
      <w:r w:rsidRPr="00F61E30">
        <w:rPr>
          <w:bCs/>
          <w:lang w:eastAsia="en-US"/>
        </w:rPr>
        <w:t>. Az alvállalkozók munkavégzésének összehangolása a Szállító feladata. A Szállító az alvállalkozók jogellenes magatartásáért úgy felel, mintha saját maga járt volna el.</w:t>
      </w:r>
    </w:p>
    <w:p w:rsidR="00A33098" w:rsidRDefault="00A33098" w:rsidP="00A33098">
      <w:pPr>
        <w:spacing w:line="276" w:lineRule="auto"/>
        <w:jc w:val="center"/>
        <w:rPr>
          <w:b/>
          <w:u w:val="single"/>
          <w:lang w:eastAsia="en-US"/>
        </w:rPr>
      </w:pPr>
    </w:p>
    <w:p w:rsidR="004A793E" w:rsidRDefault="004A793E"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10. EGYÉB RENDELKEZÉSEK</w:t>
      </w:r>
    </w:p>
    <w:p w:rsidR="00A33098" w:rsidRPr="00F61E30" w:rsidRDefault="00A33098" w:rsidP="00A33098">
      <w:pPr>
        <w:spacing w:line="276" w:lineRule="auto"/>
        <w:jc w:val="both"/>
        <w:rPr>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10.1.</w:t>
      </w:r>
      <w:r w:rsidRPr="00F61E30">
        <w:rPr>
          <w:rFonts w:eastAsia="Calibri"/>
          <w:lang w:eastAsia="en-US"/>
        </w:rPr>
        <w:t xml:space="preserve"> Jelen szerződésben nem szabályozott kérdésekben a Kbt., valamint a Ptk. és egyéb vonatkozó jogszabályok rendelkezései az irányadók. </w:t>
      </w:r>
    </w:p>
    <w:p w:rsidR="00A33098" w:rsidRPr="00F61E30" w:rsidRDefault="00A33098" w:rsidP="00A33098">
      <w:pPr>
        <w:spacing w:line="276" w:lineRule="auto"/>
        <w:ind w:left="500"/>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10.2.</w:t>
      </w:r>
      <w:r w:rsidRPr="00F61E30">
        <w:rPr>
          <w:rFonts w:eastAsia="Calibri"/>
          <w:lang w:eastAsia="en-US"/>
        </w:rPr>
        <w:t xml:space="preserve"> Jelen szerződés bármely rendelkezésének érvénytelensége nem befolyásolja a szerződés többi rendelkezésének érvényességét, kivéve, ha a Szerződő Felek az érvénytelen rendelkezés nélkül a jelen szerződést nem kötötték volna meg. A Szerződő Felek az érvénytelen feltételt kötelesek haladéktalanul olyan érvényes rendelkezéssel helyettesíteni, amely az eredeti rendelkezés értelméhez vagy a Szerződő Felek szándékához a lehető legközelebb áll.</w:t>
      </w:r>
    </w:p>
    <w:p w:rsidR="00A33098" w:rsidRPr="00F61E30" w:rsidRDefault="00A33098" w:rsidP="00A33098">
      <w:pPr>
        <w:spacing w:line="276" w:lineRule="auto"/>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10.3.</w:t>
      </w:r>
      <w:r w:rsidRPr="00F61E30">
        <w:rPr>
          <w:rFonts w:eastAsia="Calibri"/>
          <w:lang w:eastAsia="en-US"/>
        </w:rPr>
        <w:t xml:space="preserve"> Szerződő</w:t>
      </w:r>
      <w:r w:rsidRPr="00F61E30">
        <w:rPr>
          <w:rFonts w:eastAsia="Calibri"/>
          <w:b/>
          <w:lang w:eastAsia="en-US"/>
        </w:rPr>
        <w:t xml:space="preserve"> </w:t>
      </w:r>
      <w:r w:rsidRPr="00F61E30">
        <w:rPr>
          <w:rFonts w:eastAsia="Calibri"/>
          <w:lang w:eastAsia="en-US"/>
        </w:rPr>
        <w:t xml:space="preserve">Felek kijelentik, hogy a jelen szerződés megkötésére képviselőik megfelelő felhatalmazással rendelkeznek, továbbá részükről a jelen szerződés aláírása nem eredményezi más egyéb szerződés vagy jognyilatkozat megsértését. </w:t>
      </w:r>
    </w:p>
    <w:p w:rsidR="00A33098" w:rsidRPr="00F61E30" w:rsidRDefault="00A33098" w:rsidP="00A33098">
      <w:pPr>
        <w:spacing w:line="276" w:lineRule="auto"/>
        <w:jc w:val="both"/>
        <w:rPr>
          <w:rFonts w:eastAsia="Calibri"/>
          <w:lang w:eastAsia="en-US"/>
        </w:rPr>
      </w:pPr>
    </w:p>
    <w:p w:rsidR="00893211" w:rsidRDefault="00A33098" w:rsidP="00A33098">
      <w:pPr>
        <w:spacing w:line="276" w:lineRule="auto"/>
        <w:jc w:val="both"/>
        <w:rPr>
          <w:rFonts w:eastAsia="Calibri"/>
          <w:lang w:eastAsia="en-US"/>
        </w:rPr>
      </w:pPr>
      <w:r w:rsidRPr="00F61E30">
        <w:rPr>
          <w:rFonts w:eastAsia="Calibri"/>
          <w:b/>
          <w:lang w:eastAsia="en-US"/>
        </w:rPr>
        <w:t>10.4</w:t>
      </w:r>
      <w:r w:rsidRPr="00F61E30">
        <w:rPr>
          <w:rFonts w:eastAsia="Calibri"/>
          <w:lang w:eastAsia="en-US"/>
        </w:rPr>
        <w:t>. Szállító kijelenti és szavatolja továbbá, hogy a cégjegyzékbe bejegyzett, törvényesen működő gazdasági társaság, ellene csőd-, felszámolási vagy végelszámolási eljárás nincs folyamatban.</w:t>
      </w:r>
    </w:p>
    <w:p w:rsidR="00893211" w:rsidRDefault="00893211" w:rsidP="00A33098">
      <w:pPr>
        <w:spacing w:line="276" w:lineRule="auto"/>
        <w:jc w:val="both"/>
        <w:rPr>
          <w:rFonts w:eastAsia="Calibri"/>
          <w:lang w:eastAsia="en-US"/>
        </w:rPr>
      </w:pPr>
    </w:p>
    <w:p w:rsidR="00893211" w:rsidRPr="00707C60" w:rsidRDefault="00893211" w:rsidP="00893211">
      <w:pPr>
        <w:spacing w:line="360" w:lineRule="auto"/>
        <w:jc w:val="both"/>
      </w:pPr>
      <w:r w:rsidRPr="00243428">
        <w:rPr>
          <w:b/>
        </w:rPr>
        <w:t>10.5</w:t>
      </w:r>
      <w:r w:rsidRPr="00243428">
        <w:t xml:space="preserve">. Felek a jelen szerződésből eredő esetleges vitáikat megkísérlik békés úton rendezni. Amennyiben ez nem vezetne eredményre, úgy összeghatártól függően kikötik a </w:t>
      </w:r>
      <w:r w:rsidR="008B01D9" w:rsidRPr="00243428">
        <w:t>Szarvasi</w:t>
      </w:r>
      <w:r w:rsidRPr="00243428">
        <w:t xml:space="preserve"> Járásbíróság vagy a </w:t>
      </w:r>
      <w:r w:rsidR="008B01D9" w:rsidRPr="00243428">
        <w:t>Gyulai</w:t>
      </w:r>
      <w:r w:rsidRPr="00243428">
        <w:t xml:space="preserve"> Törvényszék kizárólagos illetékességét.</w:t>
      </w:r>
    </w:p>
    <w:p w:rsidR="00A33098" w:rsidRPr="00F61E30" w:rsidRDefault="00A33098" w:rsidP="00A33098">
      <w:pPr>
        <w:spacing w:line="276" w:lineRule="auto"/>
        <w:jc w:val="both"/>
        <w:rPr>
          <w:rFonts w:eastAsia="Calibri"/>
          <w:lang w:eastAsia="en-US"/>
        </w:rPr>
      </w:pPr>
      <w:r w:rsidRPr="00F61E30">
        <w:rPr>
          <w:rFonts w:eastAsia="Calibri"/>
          <w:lang w:eastAsia="en-US"/>
        </w:rPr>
        <w:t xml:space="preserve"> </w:t>
      </w:r>
    </w:p>
    <w:p w:rsidR="00A33098" w:rsidRDefault="00A33098" w:rsidP="00A33098">
      <w:pPr>
        <w:tabs>
          <w:tab w:val="left" w:pos="555"/>
        </w:tabs>
        <w:spacing w:line="276" w:lineRule="auto"/>
        <w:jc w:val="both"/>
        <w:rPr>
          <w:rFonts w:eastAsia="Calibri"/>
          <w:lang w:eastAsia="en-US"/>
        </w:rPr>
      </w:pPr>
    </w:p>
    <w:p w:rsidR="00A33098" w:rsidRDefault="00A33098" w:rsidP="00A33098">
      <w:pPr>
        <w:tabs>
          <w:tab w:val="left" w:pos="555"/>
        </w:tabs>
        <w:spacing w:line="276" w:lineRule="auto"/>
        <w:jc w:val="both"/>
        <w:rPr>
          <w:rFonts w:eastAsia="Calibri"/>
          <w:lang w:eastAsia="en-US"/>
        </w:rPr>
      </w:pPr>
      <w:r w:rsidRPr="00F61E30">
        <w:rPr>
          <w:rFonts w:eastAsia="Calibri"/>
          <w:lang w:eastAsia="en-US"/>
        </w:rPr>
        <w:t xml:space="preserve">Jelen szerződés magyar nyelven készült, </w:t>
      </w:r>
      <w:r>
        <w:rPr>
          <w:rFonts w:eastAsia="Calibri"/>
          <w:lang w:eastAsia="en-US"/>
        </w:rPr>
        <w:t>4</w:t>
      </w:r>
      <w:r w:rsidRPr="00F61E30">
        <w:rPr>
          <w:rFonts w:eastAsia="Calibri"/>
          <w:lang w:eastAsia="en-US"/>
        </w:rPr>
        <w:t xml:space="preserve"> </w:t>
      </w:r>
      <w:r>
        <w:rPr>
          <w:rFonts w:eastAsia="Calibri"/>
          <w:lang w:eastAsia="en-US"/>
        </w:rPr>
        <w:t xml:space="preserve">eredeti </w:t>
      </w:r>
      <w:r w:rsidRPr="00F61E30">
        <w:rPr>
          <w:rFonts w:eastAsia="Calibri"/>
          <w:lang w:eastAsia="en-US"/>
        </w:rPr>
        <w:t>példányban.</w:t>
      </w:r>
    </w:p>
    <w:p w:rsidR="00A33098" w:rsidRDefault="00A33098" w:rsidP="00A33098">
      <w:pPr>
        <w:tabs>
          <w:tab w:val="left" w:pos="555"/>
        </w:tabs>
        <w:spacing w:line="276" w:lineRule="auto"/>
        <w:jc w:val="both"/>
        <w:rPr>
          <w:rFonts w:eastAsia="Calibri"/>
          <w:lang w:eastAsia="en-US"/>
        </w:rPr>
      </w:pPr>
    </w:p>
    <w:p w:rsidR="00A33098" w:rsidRPr="00F61E30" w:rsidRDefault="00A33098" w:rsidP="00A33098">
      <w:pPr>
        <w:tabs>
          <w:tab w:val="left" w:pos="555"/>
        </w:tabs>
        <w:spacing w:line="276" w:lineRule="auto"/>
        <w:jc w:val="both"/>
        <w:rPr>
          <w:rFonts w:eastAsia="Calibri"/>
          <w:lang w:eastAsia="en-US"/>
        </w:rPr>
      </w:pPr>
      <w:r w:rsidRPr="00F61E30">
        <w:rPr>
          <w:rFonts w:eastAsia="Calibri"/>
          <w:lang w:eastAsia="en-US"/>
        </w:rPr>
        <w:lastRenderedPageBreak/>
        <w:t>A Szerződő Felek a jelen szerződést elolvasás és értelmezés után, mint akaratukkal mindenben megegyezőt jóváhagyólag aláírták.</w:t>
      </w:r>
    </w:p>
    <w:p w:rsidR="00A33098" w:rsidRPr="00F61E30" w:rsidRDefault="00A33098" w:rsidP="00A33098">
      <w:pPr>
        <w:spacing w:line="276" w:lineRule="auto"/>
        <w:jc w:val="both"/>
        <w:rPr>
          <w:lang w:eastAsia="en-US"/>
        </w:rPr>
      </w:pPr>
    </w:p>
    <w:p w:rsidR="00A33098" w:rsidRDefault="00A33098" w:rsidP="00A33098">
      <w:pPr>
        <w:spacing w:line="276" w:lineRule="auto"/>
        <w:jc w:val="both"/>
        <w:rPr>
          <w:u w:val="single"/>
          <w:lang w:eastAsia="en-US"/>
        </w:rPr>
      </w:pPr>
    </w:p>
    <w:p w:rsidR="00A33098" w:rsidRDefault="00A33098" w:rsidP="00A33098">
      <w:pPr>
        <w:spacing w:line="276" w:lineRule="auto"/>
        <w:jc w:val="both"/>
        <w:rPr>
          <w:u w:val="single"/>
          <w:lang w:eastAsia="en-US"/>
        </w:rPr>
      </w:pPr>
      <w:r w:rsidRPr="00F61E30">
        <w:rPr>
          <w:u w:val="single"/>
          <w:lang w:eastAsia="en-US"/>
        </w:rPr>
        <w:t>Mellékletek:</w:t>
      </w:r>
    </w:p>
    <w:p w:rsidR="00A33098" w:rsidRPr="001E399C" w:rsidRDefault="00A33098" w:rsidP="00473E67">
      <w:pPr>
        <w:numPr>
          <w:ilvl w:val="0"/>
          <w:numId w:val="11"/>
        </w:numPr>
        <w:spacing w:line="276" w:lineRule="auto"/>
        <w:jc w:val="both"/>
        <w:rPr>
          <w:lang w:eastAsia="en-US"/>
        </w:rPr>
      </w:pPr>
      <w:r>
        <w:rPr>
          <w:lang w:eastAsia="en-US"/>
        </w:rPr>
        <w:t xml:space="preserve">Megrendelő </w:t>
      </w:r>
      <w:r w:rsidR="00CE3BDA">
        <w:t>közbeszerzési dokumentumai</w:t>
      </w:r>
    </w:p>
    <w:p w:rsidR="00A33098" w:rsidRPr="00986B45" w:rsidRDefault="00A33098" w:rsidP="00473E67">
      <w:pPr>
        <w:numPr>
          <w:ilvl w:val="0"/>
          <w:numId w:val="11"/>
        </w:numPr>
        <w:spacing w:line="276" w:lineRule="auto"/>
        <w:jc w:val="both"/>
        <w:rPr>
          <w:lang w:eastAsia="en-US"/>
        </w:rPr>
      </w:pPr>
      <w:r w:rsidRPr="00F61E30">
        <w:t>Szállító ajánlata</w:t>
      </w:r>
    </w:p>
    <w:p w:rsidR="00A33098" w:rsidRDefault="00A33098" w:rsidP="00A33098">
      <w:pPr>
        <w:pStyle w:val="NormlWeb"/>
        <w:spacing w:line="276" w:lineRule="auto"/>
        <w:rPr>
          <w:rFonts w:ascii="Times New Roman"/>
        </w:rPr>
      </w:pPr>
    </w:p>
    <w:p w:rsidR="00A33098" w:rsidRPr="00A33098" w:rsidRDefault="00923F46" w:rsidP="00A33098">
      <w:pPr>
        <w:pStyle w:val="NormlWeb"/>
        <w:spacing w:line="276" w:lineRule="auto"/>
        <w:rPr>
          <w:rFonts w:ascii="Times New Roman"/>
        </w:rPr>
      </w:pPr>
      <w:r w:rsidRPr="005375C0">
        <w:rPr>
          <w:rFonts w:ascii="Times New Roman"/>
          <w:bCs/>
          <w:color w:val="000000"/>
        </w:rPr>
        <w:t>Gödöllő</w:t>
      </w:r>
      <w:r w:rsidRPr="005375C0">
        <w:rPr>
          <w:rFonts w:ascii="Times New Roman"/>
        </w:rPr>
        <w:t xml:space="preserve">, </w:t>
      </w:r>
      <w:r w:rsidR="00243428">
        <w:rPr>
          <w:rFonts w:ascii="Times New Roman"/>
        </w:rPr>
        <w:t>2018</w:t>
      </w:r>
      <w:r w:rsidR="00A33098" w:rsidRPr="005375C0">
        <w:rPr>
          <w:rFonts w:ascii="Times New Roman"/>
        </w:rPr>
        <w:t>…………………………….</w:t>
      </w:r>
    </w:p>
    <w:p w:rsidR="00A33098" w:rsidRDefault="00A33098" w:rsidP="00A33098">
      <w:pPr>
        <w:tabs>
          <w:tab w:val="center" w:pos="6480"/>
        </w:tabs>
        <w:spacing w:line="276" w:lineRule="auto"/>
        <w:ind w:right="-180"/>
        <w:jc w:val="both"/>
      </w:pPr>
    </w:p>
    <w:p w:rsidR="00A33098" w:rsidRDefault="00A33098" w:rsidP="00A33098">
      <w:pPr>
        <w:tabs>
          <w:tab w:val="center" w:pos="6480"/>
        </w:tabs>
        <w:spacing w:line="276" w:lineRule="auto"/>
        <w:ind w:right="-180"/>
        <w:jc w:val="both"/>
      </w:pPr>
    </w:p>
    <w:p w:rsidR="00A33098" w:rsidRPr="00F61E30" w:rsidRDefault="00A33098" w:rsidP="00A33098">
      <w:pPr>
        <w:tabs>
          <w:tab w:val="center" w:pos="6480"/>
        </w:tabs>
        <w:spacing w:line="276" w:lineRule="auto"/>
        <w:ind w:right="-180"/>
        <w:jc w:val="both"/>
      </w:pPr>
    </w:p>
    <w:p w:rsidR="00A33098" w:rsidRPr="00F61E30" w:rsidRDefault="00A33098" w:rsidP="00A33098">
      <w:pPr>
        <w:spacing w:line="276" w:lineRule="auto"/>
        <w:jc w:val="both"/>
      </w:pPr>
      <w:r w:rsidRPr="00F61E30">
        <w:t>……………………………………………</w:t>
      </w:r>
      <w:r w:rsidRPr="00F61E30">
        <w:tab/>
        <w:t xml:space="preserve">     …...………………………………………</w:t>
      </w:r>
    </w:p>
    <w:tbl>
      <w:tblPr>
        <w:tblW w:w="9070" w:type="dxa"/>
        <w:tblInd w:w="-70" w:type="dxa"/>
        <w:tblLayout w:type="fixed"/>
        <w:tblCellMar>
          <w:left w:w="0" w:type="dxa"/>
          <w:right w:w="0" w:type="dxa"/>
        </w:tblCellMar>
        <w:tblLook w:val="0000" w:firstRow="0" w:lastRow="0" w:firstColumn="0" w:lastColumn="0" w:noHBand="0" w:noVBand="0"/>
      </w:tblPr>
      <w:tblGrid>
        <w:gridCol w:w="4210"/>
        <w:gridCol w:w="720"/>
        <w:gridCol w:w="4140"/>
      </w:tblGrid>
      <w:tr w:rsidR="00A33098" w:rsidRPr="00F61E30" w:rsidTr="002F66B8">
        <w:trPr>
          <w:cantSplit/>
          <w:trHeight w:val="282"/>
        </w:trPr>
        <w:tc>
          <w:tcPr>
            <w:tcW w:w="4210" w:type="dxa"/>
            <w:tcBorders>
              <w:top w:val="single" w:sz="6" w:space="0" w:color="000000"/>
              <w:left w:val="nil"/>
              <w:bottom w:val="nil"/>
              <w:right w:val="nil"/>
            </w:tcBorders>
          </w:tcPr>
          <w:p w:rsidR="00A33098" w:rsidRPr="00F61E30" w:rsidRDefault="00A33098" w:rsidP="002F66B8">
            <w:pPr>
              <w:spacing w:line="276" w:lineRule="auto"/>
              <w:jc w:val="center"/>
              <w:rPr>
                <w:b/>
              </w:rPr>
            </w:pPr>
            <w:r w:rsidRPr="00F61E30">
              <w:rPr>
                <w:b/>
              </w:rPr>
              <w:t>Megrendelő</w:t>
            </w:r>
          </w:p>
        </w:tc>
        <w:tc>
          <w:tcPr>
            <w:tcW w:w="720" w:type="dxa"/>
            <w:tcBorders>
              <w:top w:val="nil"/>
              <w:left w:val="nil"/>
              <w:bottom w:val="nil"/>
              <w:right w:val="nil"/>
            </w:tcBorders>
          </w:tcPr>
          <w:p w:rsidR="00A33098" w:rsidRPr="00F61E30" w:rsidRDefault="00A33098" w:rsidP="002F66B8">
            <w:pPr>
              <w:spacing w:line="276" w:lineRule="auto"/>
              <w:rPr>
                <w:b/>
              </w:rPr>
            </w:pPr>
          </w:p>
        </w:tc>
        <w:tc>
          <w:tcPr>
            <w:tcW w:w="4140" w:type="dxa"/>
            <w:tcBorders>
              <w:top w:val="single" w:sz="6" w:space="0" w:color="000000"/>
              <w:left w:val="nil"/>
              <w:bottom w:val="nil"/>
              <w:right w:val="nil"/>
            </w:tcBorders>
          </w:tcPr>
          <w:p w:rsidR="00A33098" w:rsidRPr="00F61E30" w:rsidRDefault="00A33098" w:rsidP="002F66B8">
            <w:pPr>
              <w:spacing w:line="276" w:lineRule="auto"/>
              <w:jc w:val="center"/>
              <w:rPr>
                <w:b/>
              </w:rPr>
            </w:pPr>
            <w:r w:rsidRPr="00F61E30">
              <w:rPr>
                <w:b/>
              </w:rPr>
              <w:t>Szállító</w:t>
            </w:r>
          </w:p>
        </w:tc>
      </w:tr>
    </w:tbl>
    <w:p w:rsidR="00E40B2A" w:rsidRPr="00E40B2A" w:rsidRDefault="00E40B2A" w:rsidP="00E40B2A"/>
    <w:p w:rsidR="000D1079" w:rsidRPr="000D1079" w:rsidRDefault="000D1079" w:rsidP="000D1079"/>
    <w:p w:rsidR="00CC7B93" w:rsidRDefault="00CC7B93">
      <w:pPr>
        <w:rPr>
          <w:b/>
          <w:bCs/>
          <w:color w:val="000000"/>
          <w:sz w:val="44"/>
          <w:szCs w:val="44"/>
        </w:rPr>
      </w:pPr>
      <w:r>
        <w:rPr>
          <w:bCs/>
          <w:color w:val="000000"/>
          <w:sz w:val="44"/>
          <w:szCs w:val="44"/>
        </w:rPr>
        <w:br w:type="page"/>
      </w: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lastRenderedPageBreak/>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68114B">
      <w:pPr>
        <w:rPr>
          <w:b/>
          <w:sz w:val="52"/>
          <w:szCs w:val="52"/>
        </w:rPr>
      </w:pPr>
    </w:p>
    <w:p w:rsidR="004F6E2C" w:rsidRDefault="004F6E2C" w:rsidP="0068114B">
      <w:pPr>
        <w:rPr>
          <w:b/>
          <w:sz w:val="52"/>
          <w:szCs w:val="52"/>
        </w:rPr>
      </w:pPr>
    </w:p>
    <w:p w:rsidR="004F6E2C" w:rsidRDefault="004F6E2C" w:rsidP="0068114B">
      <w:pPr>
        <w:rPr>
          <w:b/>
          <w:sz w:val="52"/>
          <w:szCs w:val="52"/>
        </w:rPr>
      </w:pPr>
    </w:p>
    <w:p w:rsidR="00BA7467" w:rsidRPr="003E7CDC" w:rsidRDefault="00BA7467" w:rsidP="00BA7467">
      <w:pPr>
        <w:widowControl w:val="0"/>
        <w:jc w:val="center"/>
        <w:rPr>
          <w:b/>
          <w:bCs/>
          <w:sz w:val="52"/>
          <w:szCs w:val="52"/>
        </w:rPr>
      </w:pPr>
      <w:r w:rsidRPr="003E7CDC">
        <w:rPr>
          <w:b/>
          <w:bCs/>
          <w:sz w:val="52"/>
          <w:szCs w:val="52"/>
        </w:rPr>
        <w:t>V.</w:t>
      </w:r>
    </w:p>
    <w:p w:rsidR="00BA7467" w:rsidRPr="003E7CDC" w:rsidRDefault="00BA7467" w:rsidP="00BA7467">
      <w:pPr>
        <w:widowControl w:val="0"/>
        <w:jc w:val="center"/>
        <w:rPr>
          <w:b/>
          <w:bCs/>
          <w:sz w:val="52"/>
          <w:szCs w:val="52"/>
        </w:rPr>
      </w:pPr>
    </w:p>
    <w:p w:rsidR="00BA7467" w:rsidRPr="003E7CDC" w:rsidRDefault="00BA7467" w:rsidP="00BA7467">
      <w:pPr>
        <w:jc w:val="center"/>
        <w:rPr>
          <w:b/>
          <w:sz w:val="52"/>
          <w:szCs w:val="52"/>
        </w:rPr>
      </w:pPr>
      <w:r w:rsidRPr="003E7CDC">
        <w:rPr>
          <w:b/>
          <w:bCs/>
          <w:sz w:val="52"/>
          <w:szCs w:val="52"/>
        </w:rPr>
        <w:t>NYILATKOZATMINTÁK</w:t>
      </w:r>
    </w:p>
    <w:p w:rsidR="0012028E" w:rsidRDefault="0012028E" w:rsidP="003A21C8">
      <w:pPr>
        <w:jc w:val="right"/>
        <w:rPr>
          <w:b/>
          <w:sz w:val="28"/>
          <w:szCs w:val="28"/>
        </w:rPr>
      </w:pPr>
      <w:r>
        <w:rPr>
          <w:b/>
        </w:rPr>
        <w:br w:type="page"/>
      </w:r>
      <w:r w:rsidR="004F2E31" w:rsidRPr="00BF4E0D">
        <w:rPr>
          <w:b/>
        </w:rPr>
        <w:lastRenderedPageBreak/>
        <w:t>1. sz. melléklet</w:t>
      </w:r>
    </w:p>
    <w:p w:rsidR="003A21C8" w:rsidRDefault="003A21C8">
      <w:pPr>
        <w:pStyle w:val="Cm"/>
        <w:rPr>
          <w:rFonts w:ascii="Times New Roman" w:hAnsi="Times New Roman"/>
          <w:sz w:val="24"/>
          <w:szCs w:val="24"/>
        </w:rPr>
      </w:pPr>
    </w:p>
    <w:p w:rsidR="0012028E" w:rsidRDefault="003A21C8">
      <w:pPr>
        <w:pStyle w:val="Cm"/>
        <w:rPr>
          <w:rFonts w:ascii="Times New Roman" w:hAnsi="Times New Roman"/>
          <w:sz w:val="24"/>
          <w:szCs w:val="24"/>
        </w:rPr>
      </w:pPr>
      <w:r>
        <w:rPr>
          <w:rFonts w:ascii="Times New Roman" w:hAnsi="Times New Roman"/>
          <w:sz w:val="24"/>
          <w:szCs w:val="24"/>
        </w:rPr>
        <w:t>FELOLVASÓ</w:t>
      </w:r>
      <w:r w:rsidR="0012028E">
        <w:rPr>
          <w:rFonts w:ascii="Times New Roman" w:hAnsi="Times New Roman"/>
          <w:sz w:val="24"/>
          <w:szCs w:val="24"/>
        </w:rPr>
        <w:t>LAP</w:t>
      </w:r>
    </w:p>
    <w:p w:rsidR="0012028E" w:rsidRDefault="00303C5E" w:rsidP="00303C5E">
      <w:pPr>
        <w:ind w:left="360"/>
        <w:jc w:val="center"/>
        <w:rPr>
          <w:b/>
        </w:rPr>
      </w:pPr>
      <w:r w:rsidRPr="00285760">
        <w:rPr>
          <w:b/>
        </w:rPr>
        <w:t>„</w:t>
      </w:r>
      <w:r w:rsidR="00C03662" w:rsidRPr="00285760">
        <w:rPr>
          <w:b/>
        </w:rPr>
        <w:t>Digitális tudományos echoszonár beszerzése</w:t>
      </w:r>
      <w:r w:rsidRPr="00285760">
        <w:rPr>
          <w:b/>
        </w:rPr>
        <w:t>”</w:t>
      </w:r>
    </w:p>
    <w:p w:rsidR="005F5CA4" w:rsidRDefault="005F5CA4" w:rsidP="00303C5E">
      <w:pPr>
        <w:ind w:left="360"/>
        <w:jc w:val="center"/>
        <w:rPr>
          <w:b/>
        </w:rPr>
      </w:pPr>
    </w:p>
    <w:p w:rsidR="005F5CA4" w:rsidRPr="00303C5E" w:rsidRDefault="005F5CA4" w:rsidP="00303C5E">
      <w:pPr>
        <w:ind w:left="360"/>
        <w:jc w:val="center"/>
        <w:rPr>
          <w:b/>
          <w:bCs/>
          <w:spacing w:val="46"/>
        </w:rPr>
      </w:pPr>
    </w:p>
    <w:p w:rsidR="0012028E" w:rsidRDefault="0012028E" w:rsidP="00C233AC">
      <w:pPr>
        <w:rPr>
          <w:b/>
          <w:bCs/>
          <w:spacing w:val="46"/>
        </w:rPr>
      </w:pPr>
    </w:p>
    <w:p w:rsidR="0012028E" w:rsidRDefault="0012028E">
      <w:pPr>
        <w:numPr>
          <w:ilvl w:val="0"/>
          <w:numId w:val="10"/>
        </w:numPr>
        <w:jc w:val="both"/>
      </w:pPr>
      <w:r>
        <w:t>Ajánlattevő neve: …………………………………………………………………….</w:t>
      </w:r>
    </w:p>
    <w:p w:rsidR="0012028E" w:rsidRDefault="0012028E">
      <w:pPr>
        <w:pStyle w:val="lfej"/>
        <w:tabs>
          <w:tab w:val="clear" w:pos="972"/>
          <w:tab w:val="clear" w:pos="5508"/>
        </w:tabs>
        <w:suppressAutoHyphens w:val="0"/>
        <w:rPr>
          <w:rFonts w:ascii="Times New Roman" w:hAnsi="Times New Roman"/>
          <w:szCs w:val="24"/>
        </w:rPr>
      </w:pPr>
    </w:p>
    <w:p w:rsidR="0012028E" w:rsidRDefault="0012028E">
      <w:pPr>
        <w:numPr>
          <w:ilvl w:val="0"/>
          <w:numId w:val="10"/>
        </w:numPr>
        <w:jc w:val="both"/>
      </w:pPr>
      <w:r>
        <w:t>Ajánlattevő székhelye (lakóhelye): ………………………………………………….</w:t>
      </w:r>
    </w:p>
    <w:p w:rsidR="0012028E" w:rsidRDefault="0012028E">
      <w:pPr>
        <w:jc w:val="both"/>
      </w:pPr>
    </w:p>
    <w:p w:rsidR="0012028E" w:rsidRDefault="0012028E">
      <w:pPr>
        <w:numPr>
          <w:ilvl w:val="0"/>
          <w:numId w:val="10"/>
        </w:numPr>
        <w:jc w:val="both"/>
      </w:pPr>
      <w:r>
        <w:t>Ajánlattevő képviselője: …………………………………………………..………….</w:t>
      </w:r>
    </w:p>
    <w:p w:rsidR="006D3A0B" w:rsidRDefault="006D3A0B" w:rsidP="006D3A0B">
      <w:pPr>
        <w:jc w:val="both"/>
      </w:pPr>
    </w:p>
    <w:p w:rsidR="006D3A0B" w:rsidRDefault="006D3A0B">
      <w:pPr>
        <w:numPr>
          <w:ilvl w:val="0"/>
          <w:numId w:val="10"/>
        </w:numPr>
        <w:jc w:val="both"/>
      </w:pPr>
      <w:r>
        <w:t>Ajánlattevő adószáma: ………………………………………………………………..</w:t>
      </w:r>
    </w:p>
    <w:p w:rsidR="0012028E" w:rsidRDefault="0012028E">
      <w:pPr>
        <w:ind w:left="284" w:hanging="284"/>
        <w:jc w:val="both"/>
      </w:pPr>
    </w:p>
    <w:p w:rsidR="0012028E" w:rsidRDefault="0012028E">
      <w:pPr>
        <w:ind w:left="284" w:hanging="284"/>
        <w:jc w:val="both"/>
      </w:pPr>
      <w:r>
        <w:tab/>
        <w:t>Telefon: …………….………..Telefax: ………………E-mail: ……………..………</w:t>
      </w:r>
    </w:p>
    <w:p w:rsidR="0012028E" w:rsidRDefault="0012028E">
      <w:pPr>
        <w:spacing w:before="120" w:after="120"/>
        <w:jc w:val="both"/>
      </w:pPr>
    </w:p>
    <w:p w:rsidR="005F5CA4" w:rsidRDefault="005F5CA4">
      <w:pPr>
        <w:spacing w:before="120" w:after="120"/>
        <w:jc w:val="both"/>
      </w:pPr>
    </w:p>
    <w:p w:rsidR="0012028E" w:rsidRDefault="0012028E">
      <w:pPr>
        <w:spacing w:before="120" w:after="120"/>
        <w:jc w:val="both"/>
      </w:pPr>
      <w:r>
        <w:t>Értékelési szempont:</w:t>
      </w:r>
    </w:p>
    <w:p w:rsidR="009D42C9" w:rsidRPr="004C7159" w:rsidRDefault="009D42C9" w:rsidP="00734D50">
      <w:pPr>
        <w:spacing w:before="120" w:after="120"/>
        <w:jc w:val="both"/>
      </w:pPr>
    </w:p>
    <w:p w:rsidR="00BF4E0D" w:rsidRPr="00285760" w:rsidRDefault="005F5CA4" w:rsidP="00473E67">
      <w:pPr>
        <w:pStyle w:val="Listaszerbekezds"/>
        <w:numPr>
          <w:ilvl w:val="0"/>
          <w:numId w:val="12"/>
        </w:numPr>
        <w:spacing w:before="120" w:after="120"/>
        <w:ind w:left="426"/>
        <w:jc w:val="both"/>
      </w:pPr>
      <w:r w:rsidRPr="00285760">
        <w:t xml:space="preserve">Ajánlati ár (egy összegben, </w:t>
      </w:r>
      <w:r w:rsidR="00285760" w:rsidRPr="00285760">
        <w:t>EUR-ban</w:t>
      </w:r>
      <w:r w:rsidRPr="00285760">
        <w:t xml:space="preserve"> kifejezve)</w:t>
      </w:r>
      <w:r w:rsidR="00BF4E0D" w:rsidRPr="00285760">
        <w:t xml:space="preserve"> : </w:t>
      </w:r>
      <w:r w:rsidR="00285760" w:rsidRPr="00285760">
        <w:t>Nettó ………………………</w:t>
      </w:r>
      <w:r w:rsidRPr="00285760">
        <w:t xml:space="preserve">  </w:t>
      </w:r>
      <w:r w:rsidR="00285760" w:rsidRPr="00285760">
        <w:t>EUR</w:t>
      </w:r>
      <w:r w:rsidRPr="00285760">
        <w:t xml:space="preserve"> </w:t>
      </w:r>
    </w:p>
    <w:p w:rsidR="00BF4E0D" w:rsidRPr="00285760" w:rsidRDefault="00BF4E0D" w:rsidP="00BF4E0D">
      <w:pPr>
        <w:spacing w:before="120" w:after="120"/>
        <w:ind w:left="426"/>
        <w:jc w:val="both"/>
      </w:pPr>
    </w:p>
    <w:p w:rsidR="00BF4E0D" w:rsidRPr="00285760" w:rsidRDefault="00BF4E0D" w:rsidP="00473E67">
      <w:pPr>
        <w:pStyle w:val="Listaszerbekezds"/>
        <w:numPr>
          <w:ilvl w:val="0"/>
          <w:numId w:val="12"/>
        </w:numPr>
        <w:spacing w:before="120" w:after="120"/>
        <w:ind w:left="426"/>
        <w:jc w:val="both"/>
      </w:pPr>
      <w:r w:rsidRPr="00285760">
        <w:rPr>
          <w:color w:val="000000"/>
        </w:rPr>
        <w:t xml:space="preserve">Vállalt teljesítési (szállítási) határidő a szerződéskötéstől számítva (napban kifejezve, maximum 100 nap) </w:t>
      </w:r>
      <w:r w:rsidR="00AE6472" w:rsidRPr="00285760">
        <w:t xml:space="preserve">……………………….. </w:t>
      </w:r>
      <w:r w:rsidRPr="00285760">
        <w:t>nap</w:t>
      </w:r>
    </w:p>
    <w:p w:rsidR="004C7159" w:rsidRDefault="004C7159" w:rsidP="009D42C9">
      <w:pPr>
        <w:spacing w:before="120" w:after="120"/>
        <w:jc w:val="both"/>
      </w:pPr>
    </w:p>
    <w:p w:rsidR="005F5CA4" w:rsidRDefault="005F5CA4">
      <w:pPr>
        <w:pStyle w:val="lfej"/>
      </w:pPr>
    </w:p>
    <w:p w:rsidR="005F5CA4" w:rsidRDefault="005F5CA4">
      <w:pPr>
        <w:pStyle w:val="lfej"/>
      </w:pPr>
    </w:p>
    <w:p w:rsidR="005F5CA4" w:rsidRDefault="005F5CA4">
      <w:pPr>
        <w:pStyle w:val="lfej"/>
      </w:pPr>
    </w:p>
    <w:p w:rsidR="005F5CA4" w:rsidRDefault="005F5CA4">
      <w:pPr>
        <w:pStyle w:val="lfej"/>
      </w:pPr>
    </w:p>
    <w:p w:rsidR="005F5CA4" w:rsidRDefault="005F5CA4">
      <w:pPr>
        <w:pStyle w:val="lfej"/>
      </w:pPr>
    </w:p>
    <w:p w:rsidR="0012028E" w:rsidRDefault="00BF4E0D">
      <w:pPr>
        <w:pStyle w:val="lfej"/>
      </w:pPr>
      <w:r>
        <w:t xml:space="preserve">Kelt.:………………………, </w:t>
      </w:r>
      <w:r w:rsidR="00243428">
        <w:t>2018</w:t>
      </w:r>
      <w:r w:rsidR="006F3E72">
        <w:t>…………..hó……….nap</w:t>
      </w:r>
    </w:p>
    <w:p w:rsidR="004C7159" w:rsidRDefault="004C7159">
      <w:pPr>
        <w:jc w:val="both"/>
      </w:pPr>
    </w:p>
    <w:p w:rsidR="00134280" w:rsidRDefault="0012028E">
      <w:pPr>
        <w:jc w:val="both"/>
      </w:pPr>
      <w:r>
        <w:t xml:space="preserve">                                         </w:t>
      </w:r>
    </w:p>
    <w:p w:rsidR="005F5CA4" w:rsidRDefault="005F5CA4">
      <w:pPr>
        <w:jc w:val="both"/>
      </w:pPr>
    </w:p>
    <w:p w:rsidR="005F5CA4" w:rsidRDefault="005F5CA4">
      <w:pPr>
        <w:jc w:val="both"/>
      </w:pPr>
    </w:p>
    <w:p w:rsidR="0012028E" w:rsidRDefault="0012028E">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Tr="001323C7">
        <w:tc>
          <w:tcPr>
            <w:tcW w:w="4819" w:type="dxa"/>
          </w:tcPr>
          <w:p w:rsidR="006F3E72" w:rsidRDefault="006F3E72" w:rsidP="001323C7">
            <w:pPr>
              <w:spacing w:line="240" w:lineRule="exact"/>
              <w:jc w:val="center"/>
            </w:pPr>
            <w:r>
              <w:t>………………………………</w:t>
            </w:r>
          </w:p>
        </w:tc>
      </w:tr>
      <w:tr w:rsidR="006F3E72" w:rsidTr="001323C7">
        <w:tc>
          <w:tcPr>
            <w:tcW w:w="4819" w:type="dxa"/>
          </w:tcPr>
          <w:p w:rsidR="006F3E72" w:rsidRDefault="006F3E72" w:rsidP="001323C7">
            <w:pPr>
              <w:spacing w:line="240" w:lineRule="exact"/>
              <w:jc w:val="center"/>
            </w:pPr>
            <w:r>
              <w:t>cégszerű aláírás</w:t>
            </w:r>
          </w:p>
        </w:tc>
      </w:tr>
    </w:tbl>
    <w:p w:rsidR="00137F7F" w:rsidRDefault="00137F7F" w:rsidP="006F3E72">
      <w:pPr>
        <w:ind w:right="23"/>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285760" w:rsidRDefault="00285760">
      <w:pPr>
        <w:rPr>
          <w:b/>
        </w:rPr>
      </w:pPr>
      <w:r>
        <w:rPr>
          <w:b/>
        </w:rPr>
        <w:br w:type="page"/>
      </w:r>
    </w:p>
    <w:p w:rsidR="00303C5E" w:rsidRDefault="00303C5E" w:rsidP="00303C5E">
      <w:pPr>
        <w:ind w:right="23"/>
        <w:jc w:val="right"/>
        <w:rPr>
          <w:b/>
        </w:rPr>
      </w:pPr>
      <w:r>
        <w:rPr>
          <w:b/>
        </w:rPr>
        <w:lastRenderedPageBreak/>
        <w:t>2. sz. melléklet</w:t>
      </w:r>
    </w:p>
    <w:p w:rsidR="00303C5E" w:rsidRDefault="00303C5E" w:rsidP="00303C5E">
      <w:pPr>
        <w:ind w:right="23"/>
        <w:jc w:val="center"/>
        <w:rPr>
          <w:b/>
        </w:rPr>
      </w:pPr>
    </w:p>
    <w:p w:rsidR="00303C5E" w:rsidRPr="00AE7D7C" w:rsidRDefault="00303C5E" w:rsidP="00303C5E">
      <w:pPr>
        <w:ind w:right="23"/>
        <w:jc w:val="center"/>
        <w:rPr>
          <w:b/>
          <w:sz w:val="26"/>
          <w:szCs w:val="26"/>
        </w:rPr>
      </w:pPr>
      <w:r w:rsidRPr="00AE7D7C">
        <w:rPr>
          <w:b/>
        </w:rPr>
        <w:t>NYILATKOZAT A KIZÁRÓ OKOKRÓL</w:t>
      </w:r>
    </w:p>
    <w:p w:rsidR="00303C5E" w:rsidRDefault="000D7A0D" w:rsidP="00303C5E">
      <w:pPr>
        <w:spacing w:line="240" w:lineRule="exact"/>
        <w:jc w:val="center"/>
      </w:pPr>
      <w:r>
        <w:rPr>
          <w:b/>
        </w:rPr>
        <w:t>a Kbt. 62</w:t>
      </w:r>
      <w:r w:rsidRPr="00AE7D7C">
        <w:rPr>
          <w:b/>
        </w:rPr>
        <w:t xml:space="preserve">. § </w:t>
      </w:r>
      <w:r>
        <w:rPr>
          <w:b/>
        </w:rPr>
        <w:t xml:space="preserve">(1) és (2) bekezdéseiben </w:t>
      </w:r>
      <w:r w:rsidRPr="00AE7D7C">
        <w:rPr>
          <w:b/>
        </w:rPr>
        <w:t>foglalt kizáró okok tekintetében</w:t>
      </w:r>
    </w:p>
    <w:p w:rsidR="00303C5E" w:rsidRDefault="00303C5E" w:rsidP="00303C5E">
      <w:pPr>
        <w:tabs>
          <w:tab w:val="left" w:pos="5565"/>
        </w:tabs>
        <w:spacing w:line="240" w:lineRule="exact"/>
      </w:pPr>
      <w:r>
        <w:tab/>
      </w:r>
    </w:p>
    <w:p w:rsidR="00303C5E" w:rsidRDefault="00303C5E" w:rsidP="00303C5E">
      <w:pPr>
        <w:jc w:val="center"/>
      </w:pPr>
      <w:r w:rsidRPr="004F5C3D">
        <w:t>Alulírott, ……………………… (név), a ……………………………… (ajánlattevő</w:t>
      </w:r>
      <w:r>
        <w:t xml:space="preserve"> neve és </w:t>
      </w:r>
      <w:r w:rsidRPr="00285760">
        <w:t xml:space="preserve">székhelye) cégjegyzésre jogosult képviselője </w:t>
      </w:r>
      <w:r w:rsidR="005F5CA4" w:rsidRPr="00285760">
        <w:t xml:space="preserve">a </w:t>
      </w:r>
      <w:r w:rsidRPr="00285760">
        <w:rPr>
          <w:i/>
          <w:color w:val="000000"/>
        </w:rPr>
        <w:t>„</w:t>
      </w:r>
      <w:r w:rsidR="00BF4E0D" w:rsidRPr="00285760">
        <w:rPr>
          <w:i/>
        </w:rPr>
        <w:t>Digitális tudományos echoszonár beszerzése</w:t>
      </w:r>
      <w:r w:rsidRPr="00285760">
        <w:rPr>
          <w:i/>
        </w:rPr>
        <w:t>”</w:t>
      </w:r>
      <w:r w:rsidRPr="00285760">
        <w:t xml:space="preserve"> tárgyú közbeszerzési eljárásban</w:t>
      </w:r>
      <w:r>
        <w:t xml:space="preserve"> </w:t>
      </w:r>
    </w:p>
    <w:p w:rsidR="00303C5E" w:rsidRDefault="00303C5E" w:rsidP="00303C5E"/>
    <w:p w:rsidR="00303C5E" w:rsidRDefault="00303C5E" w:rsidP="00303C5E">
      <w:pPr>
        <w:spacing w:line="280" w:lineRule="exact"/>
        <w:jc w:val="center"/>
      </w:pPr>
      <w:r>
        <w:rPr>
          <w:spacing w:val="40"/>
        </w:rPr>
        <w:t>az alábbi nyilatkozatot teszem</w:t>
      </w:r>
      <w:r>
        <w:t>:</w:t>
      </w:r>
    </w:p>
    <w:p w:rsidR="00303C5E" w:rsidRDefault="00303C5E" w:rsidP="00303C5E">
      <w:pPr>
        <w:spacing w:line="280" w:lineRule="exact"/>
      </w:pPr>
    </w:p>
    <w:p w:rsidR="00303C5E" w:rsidRDefault="00303C5E" w:rsidP="00303C5E">
      <w:pPr>
        <w:spacing w:line="280" w:lineRule="exact"/>
        <w:jc w:val="both"/>
      </w:pPr>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303C5E" w:rsidRDefault="00303C5E" w:rsidP="00303C5E">
      <w:pPr>
        <w:spacing w:line="280" w:lineRule="exact"/>
      </w:pPr>
    </w:p>
    <w:p w:rsidR="00303C5E" w:rsidRPr="00856DC7" w:rsidRDefault="00303C5E" w:rsidP="00303C5E">
      <w:pPr>
        <w:autoSpaceDE w:val="0"/>
        <w:autoSpaceDN w:val="0"/>
        <w:adjustRightInd w:val="0"/>
        <w:jc w:val="both"/>
        <w:rPr>
          <w:i/>
          <w:color w:val="000000"/>
        </w:rPr>
      </w:pPr>
      <w:r w:rsidRPr="00856DC7">
        <w:rPr>
          <w:i/>
          <w:color w:val="000000"/>
        </w:rPr>
        <w:t xml:space="preserve">a) az alábbi bűncselekmények valamelyikét elkövette, és a bűncselekmény elkövetése az elmúlt öt évben jogerős bírósági ítéletben megállapítást nyert, amíg a büntetett előélethez fűződő hátrányok alól nem mentesült: </w:t>
      </w:r>
    </w:p>
    <w:p w:rsidR="00303C5E" w:rsidRPr="00856DC7" w:rsidRDefault="00303C5E" w:rsidP="00303C5E">
      <w:pPr>
        <w:autoSpaceDE w:val="0"/>
        <w:autoSpaceDN w:val="0"/>
        <w:adjustRightInd w:val="0"/>
        <w:jc w:val="both"/>
        <w:rPr>
          <w:i/>
          <w:color w:val="000000"/>
        </w:rPr>
      </w:pPr>
      <w:r w:rsidRPr="00856DC7">
        <w:rPr>
          <w:i/>
          <w:color w:val="000000"/>
        </w:rPr>
        <w:t xml:space="preserve">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303C5E" w:rsidRPr="00856DC7" w:rsidRDefault="00303C5E" w:rsidP="00303C5E">
      <w:pPr>
        <w:autoSpaceDE w:val="0"/>
        <w:autoSpaceDN w:val="0"/>
        <w:adjustRightInd w:val="0"/>
        <w:jc w:val="both"/>
        <w:rPr>
          <w:i/>
          <w:color w:val="000000"/>
        </w:rPr>
      </w:pPr>
      <w:r w:rsidRPr="00856DC7">
        <w:rPr>
          <w:i/>
          <w:color w:val="000000"/>
        </w:rPr>
        <w:t xml:space="preserve">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303C5E" w:rsidRPr="00856DC7" w:rsidRDefault="00303C5E" w:rsidP="00303C5E">
      <w:pPr>
        <w:autoSpaceDE w:val="0"/>
        <w:autoSpaceDN w:val="0"/>
        <w:adjustRightInd w:val="0"/>
        <w:jc w:val="both"/>
        <w:rPr>
          <w:i/>
          <w:color w:val="000000"/>
        </w:rPr>
      </w:pPr>
      <w:r w:rsidRPr="00856DC7">
        <w:rPr>
          <w:i/>
          <w:color w:val="000000"/>
        </w:rPr>
        <w:t xml:space="preserve">ac) az 1978. évi IV. törvény szerinti költségvetési csalás, európai közösségek pénzügyi érdekeinek megsértése, illetve a Btk. szerinti költségvetési csalás; </w:t>
      </w:r>
    </w:p>
    <w:p w:rsidR="00303C5E" w:rsidRPr="00856DC7" w:rsidRDefault="00303C5E" w:rsidP="00303C5E">
      <w:pPr>
        <w:autoSpaceDE w:val="0"/>
        <w:autoSpaceDN w:val="0"/>
        <w:adjustRightInd w:val="0"/>
        <w:jc w:val="both"/>
        <w:rPr>
          <w:i/>
          <w:color w:val="000000"/>
        </w:rPr>
      </w:pPr>
      <w:r w:rsidRPr="00856DC7">
        <w:rPr>
          <w:i/>
          <w:color w:val="000000"/>
        </w:rPr>
        <w:t xml:space="preserve">ad) az 1978. évi IV. törvény, illetve a Btk. szerinti terrorcselekmény, valamint ehhez kapcsolódó felbujtás, bűnsegély vagy kísérlet; </w:t>
      </w:r>
    </w:p>
    <w:p w:rsidR="00303C5E" w:rsidRPr="00856DC7" w:rsidRDefault="00303C5E" w:rsidP="00303C5E">
      <w:pPr>
        <w:autoSpaceDE w:val="0"/>
        <w:autoSpaceDN w:val="0"/>
        <w:adjustRightInd w:val="0"/>
        <w:jc w:val="both"/>
        <w:rPr>
          <w:i/>
          <w:color w:val="000000"/>
        </w:rPr>
      </w:pPr>
      <w:r w:rsidRPr="00856DC7">
        <w:rPr>
          <w:i/>
          <w:color w:val="000000"/>
        </w:rPr>
        <w:t xml:space="preserve">ae) az 1978. évi IV. törvény, illetve a Btk. szerinti pénzmosás, valamint a Btk. szerinti terrorizmus finanszírozása; </w:t>
      </w:r>
    </w:p>
    <w:p w:rsidR="00303C5E" w:rsidRPr="00856DC7" w:rsidRDefault="00303C5E" w:rsidP="00303C5E">
      <w:pPr>
        <w:autoSpaceDE w:val="0"/>
        <w:autoSpaceDN w:val="0"/>
        <w:adjustRightInd w:val="0"/>
        <w:jc w:val="both"/>
        <w:rPr>
          <w:i/>
          <w:color w:val="000000"/>
        </w:rPr>
      </w:pPr>
      <w:r w:rsidRPr="00856DC7">
        <w:rPr>
          <w:i/>
          <w:color w:val="000000"/>
        </w:rPr>
        <w:t xml:space="preserve">af) az 1978. évi IV. törvény, illetve a Btk. szerinti emberkereskedelem, valamint a Btk. szerinti kényszermunka; </w:t>
      </w:r>
    </w:p>
    <w:p w:rsidR="00303C5E" w:rsidRPr="00856DC7" w:rsidRDefault="00303C5E" w:rsidP="00303C5E">
      <w:pPr>
        <w:autoSpaceDE w:val="0"/>
        <w:autoSpaceDN w:val="0"/>
        <w:adjustRightInd w:val="0"/>
        <w:jc w:val="both"/>
        <w:rPr>
          <w:i/>
          <w:color w:val="000000"/>
        </w:rPr>
      </w:pPr>
      <w:r w:rsidRPr="00856DC7">
        <w:rPr>
          <w:i/>
          <w:color w:val="000000"/>
        </w:rPr>
        <w:t xml:space="preserve">ag) az 1978. évi IV. törvény, illetve a Btk. szerinti versenyt korlátozó megállapodás közbeszerzési és koncessziós eljárásban; </w:t>
      </w:r>
    </w:p>
    <w:p w:rsidR="00303C5E" w:rsidRPr="00856DC7" w:rsidRDefault="00303C5E" w:rsidP="00303C5E">
      <w:pPr>
        <w:autoSpaceDE w:val="0"/>
        <w:autoSpaceDN w:val="0"/>
        <w:adjustRightInd w:val="0"/>
        <w:jc w:val="both"/>
        <w:rPr>
          <w:i/>
          <w:color w:val="000000"/>
        </w:rPr>
      </w:pPr>
      <w:r w:rsidRPr="00856DC7">
        <w:rPr>
          <w:i/>
          <w:color w:val="000000"/>
        </w:rPr>
        <w:t xml:space="preserve">ah) a gazdasági szereplő személyes joga szerinti, az a)-g) pontokban felsoroltakhoz hasonló bűncselekmény;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e) gazdasági, illetve szakmai tevékenységével kapcsolatban bűncselekmény elkövetése az elmúlt három éven belül jogerős bírósági ítéletben megállapítást nyert; </w:t>
      </w:r>
    </w:p>
    <w:p w:rsidR="00303C5E" w:rsidRPr="00856DC7" w:rsidRDefault="00303C5E" w:rsidP="00303C5E">
      <w:pPr>
        <w:autoSpaceDE w:val="0"/>
        <w:autoSpaceDN w:val="0"/>
        <w:adjustRightInd w:val="0"/>
        <w:spacing w:after="13"/>
        <w:jc w:val="both"/>
        <w:rPr>
          <w:i/>
          <w:color w:val="000000"/>
        </w:rPr>
      </w:pPr>
      <w:r w:rsidRPr="00856DC7">
        <w:rPr>
          <w:i/>
          <w:color w:val="000000"/>
        </w:rPr>
        <w:lastRenderedPageBreak/>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303C5E" w:rsidRPr="00856DC7" w:rsidRDefault="00303C5E" w:rsidP="00303C5E">
      <w:pPr>
        <w:autoSpaceDE w:val="0"/>
        <w:autoSpaceDN w:val="0"/>
        <w:adjustRightInd w:val="0"/>
        <w:jc w:val="both"/>
        <w:rPr>
          <w:i/>
          <w:color w:val="000000"/>
        </w:rPr>
      </w:pPr>
      <w:r w:rsidRPr="00856DC7">
        <w:rPr>
          <w:i/>
          <w:color w:val="000000"/>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303C5E" w:rsidRPr="00856DC7" w:rsidRDefault="00303C5E" w:rsidP="00303C5E">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303C5E" w:rsidRPr="00856DC7" w:rsidRDefault="00303C5E" w:rsidP="00303C5E">
      <w:pPr>
        <w:autoSpaceDE w:val="0"/>
        <w:autoSpaceDN w:val="0"/>
        <w:adjustRightInd w:val="0"/>
        <w:jc w:val="both"/>
        <w:rPr>
          <w:i/>
        </w:rPr>
      </w:pPr>
      <w:r w:rsidRPr="00856DC7">
        <w:rPr>
          <w:i/>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rsidR="00303C5E" w:rsidRPr="00856DC7" w:rsidRDefault="00303C5E" w:rsidP="00303C5E">
      <w:pPr>
        <w:autoSpaceDE w:val="0"/>
        <w:autoSpaceDN w:val="0"/>
        <w:adjustRightInd w:val="0"/>
        <w:jc w:val="both"/>
        <w:rPr>
          <w:i/>
        </w:rPr>
      </w:pPr>
      <w:r w:rsidRPr="00856DC7">
        <w:rPr>
          <w:i/>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303C5E" w:rsidRPr="00856DC7" w:rsidRDefault="00303C5E" w:rsidP="00303C5E">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303C5E" w:rsidRPr="00856DC7" w:rsidRDefault="00303C5E" w:rsidP="00303C5E">
      <w:pPr>
        <w:autoSpaceDE w:val="0"/>
        <w:autoSpaceDN w:val="0"/>
        <w:adjustRightInd w:val="0"/>
        <w:jc w:val="both"/>
        <w:rPr>
          <w:i/>
        </w:rPr>
      </w:pPr>
      <w:r w:rsidRPr="00856DC7">
        <w:rPr>
          <w:i/>
        </w:rPr>
        <w:t xml:space="preserve">k) tekintetében a következő feltételek valamelyike megvalósul: </w:t>
      </w:r>
    </w:p>
    <w:p w:rsidR="00303C5E" w:rsidRPr="00856DC7" w:rsidRDefault="00303C5E" w:rsidP="00303C5E">
      <w:pPr>
        <w:autoSpaceDE w:val="0"/>
        <w:autoSpaceDN w:val="0"/>
        <w:adjustRightInd w:val="0"/>
        <w:jc w:val="both"/>
        <w:rPr>
          <w:i/>
        </w:rPr>
      </w:pPr>
      <w:r w:rsidRPr="00856DC7">
        <w:rPr>
          <w:i/>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303C5E" w:rsidRPr="00856DC7" w:rsidRDefault="00303C5E" w:rsidP="00303C5E">
      <w:pPr>
        <w:autoSpaceDE w:val="0"/>
        <w:autoSpaceDN w:val="0"/>
        <w:adjustRightInd w:val="0"/>
        <w:jc w:val="both"/>
        <w:rPr>
          <w:i/>
        </w:rPr>
      </w:pPr>
      <w:r w:rsidRPr="00856DC7">
        <w:rPr>
          <w:i/>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303C5E" w:rsidRPr="00856DC7" w:rsidRDefault="00303C5E" w:rsidP="00303C5E">
      <w:pPr>
        <w:autoSpaceDE w:val="0"/>
        <w:autoSpaceDN w:val="0"/>
        <w:adjustRightInd w:val="0"/>
        <w:jc w:val="both"/>
        <w:rPr>
          <w:i/>
        </w:rPr>
      </w:pPr>
      <w:r w:rsidRPr="00856DC7">
        <w:rPr>
          <w:i/>
        </w:rPr>
        <w:t xml:space="preserve">kc) a gazdasági szereplőben közvetetten vagy közvetlenül több, mint 25%-os tulajdoni résszel vagy szavazati joggal rendelkezik olyan jogi személy vagy személyes joga szerint jogképes szervezet, amelynek tekintetében a kb) alpont szerinti feltétel fennáll. </w:t>
      </w:r>
    </w:p>
    <w:p w:rsidR="00303C5E" w:rsidRPr="00856DC7" w:rsidRDefault="00303C5E" w:rsidP="00303C5E">
      <w:pPr>
        <w:autoSpaceDE w:val="0"/>
        <w:autoSpaceDN w:val="0"/>
        <w:adjustRightInd w:val="0"/>
        <w:spacing w:after="13"/>
        <w:jc w:val="both"/>
        <w:rPr>
          <w:i/>
        </w:rPr>
      </w:pPr>
      <w:r w:rsidRPr="00856DC7">
        <w:rPr>
          <w:i/>
        </w:rPr>
        <w:t xml:space="preserve">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856DC7">
        <w:rPr>
          <w:i/>
        </w:rPr>
        <w:lastRenderedPageBreak/>
        <w:t xml:space="preserve">állampolgárok beutazásáról és tartózkodásáról szóló törvény szerinti közrendvédelmi bírsággal sújtott jogszabálysértést követett el; </w:t>
      </w:r>
    </w:p>
    <w:p w:rsidR="00303C5E" w:rsidRPr="00856DC7" w:rsidRDefault="00303C5E" w:rsidP="00303C5E">
      <w:pPr>
        <w:autoSpaceDE w:val="0"/>
        <w:autoSpaceDN w:val="0"/>
        <w:adjustRightInd w:val="0"/>
        <w:spacing w:after="13"/>
        <w:jc w:val="both"/>
        <w:rPr>
          <w:i/>
        </w:rPr>
      </w:pPr>
      <w:r w:rsidRPr="00856DC7">
        <w:rPr>
          <w:i/>
        </w:rPr>
        <w:t xml:space="preserve">m) esetében a 25. § szerinti összeférhetetlenségből, illetve a közbeszerzési eljárás előkészítésében való előzetes bevonásból eredő versenytorzulást a gazdasági szereplő kizárásán kívül nem lehet más módon orvosolni; </w:t>
      </w:r>
    </w:p>
    <w:p w:rsidR="00303C5E" w:rsidRPr="00856DC7" w:rsidRDefault="00303C5E" w:rsidP="00303C5E">
      <w:pPr>
        <w:autoSpaceDE w:val="0"/>
        <w:autoSpaceDN w:val="0"/>
        <w:adjustRightInd w:val="0"/>
        <w:jc w:val="both"/>
        <w:rPr>
          <w:rFonts w:ascii="KH Sans" w:hAnsi="KH Sans"/>
          <w:sz w:val="22"/>
          <w:szCs w:val="22"/>
        </w:rPr>
      </w:pPr>
      <w:r w:rsidRPr="00856DC7">
        <w:rPr>
          <w:i/>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303C5E" w:rsidRPr="00856DC7" w:rsidRDefault="00303C5E" w:rsidP="00303C5E">
      <w:pPr>
        <w:autoSpaceDE w:val="0"/>
        <w:autoSpaceDN w:val="0"/>
        <w:adjustRightInd w:val="0"/>
        <w:spacing w:after="13"/>
        <w:jc w:val="both"/>
        <w:rPr>
          <w:i/>
        </w:rPr>
      </w:pPr>
      <w:r w:rsidRPr="00856DC7">
        <w:rPr>
          <w:i/>
        </w:rPr>
        <w:t xml:space="preserve">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 </w:t>
      </w:r>
    </w:p>
    <w:p w:rsidR="008A2AA6" w:rsidRPr="00AE6472" w:rsidRDefault="008A2AA6" w:rsidP="008A2AA6">
      <w:pPr>
        <w:autoSpaceDE w:val="0"/>
        <w:autoSpaceDN w:val="0"/>
        <w:adjustRightInd w:val="0"/>
        <w:jc w:val="both"/>
        <w:rPr>
          <w:i/>
        </w:rPr>
      </w:pPr>
      <w:r w:rsidRPr="00AE6472">
        <w:rPr>
          <w:i/>
        </w:rPr>
        <w:t xml:space="preserve">p) a </w:t>
      </w:r>
      <w:r w:rsidRPr="00AE6472">
        <w:rPr>
          <w:bCs/>
          <w:i/>
        </w:rPr>
        <w:t>közbeszerzési vagy koncessziós beszerzési eljárás eredményeként kötött szerződésben részére biztosított</w:t>
      </w:r>
      <w:r w:rsidRPr="00AE6472">
        <w:rPr>
          <w:b/>
          <w:bCs/>
          <w:sz w:val="23"/>
          <w:szCs w:val="23"/>
        </w:rPr>
        <w:t xml:space="preserve"> </w:t>
      </w:r>
      <w:r w:rsidRPr="00AE6472">
        <w:rPr>
          <w:i/>
        </w:rPr>
        <w:t>előleget nem a szerződésnek megfelelően használta fel, és ezt három évnél nem régebben meghozott, jogerős bírósági, közigazgatási (vagy annak felülvizsgálata esetén bírósági határozat) megállapította;</w:t>
      </w:r>
    </w:p>
    <w:p w:rsidR="008A2AA6" w:rsidRPr="00856DC7" w:rsidRDefault="008A2AA6" w:rsidP="008A2AA6">
      <w:pPr>
        <w:autoSpaceDE w:val="0"/>
        <w:autoSpaceDN w:val="0"/>
        <w:adjustRightInd w:val="0"/>
        <w:jc w:val="both"/>
        <w:rPr>
          <w:i/>
        </w:rPr>
      </w:pPr>
      <w:r w:rsidRPr="00AE6472">
        <w:rPr>
          <w:i/>
        </w:rPr>
        <w:t xml:space="preserve">q) </w:t>
      </w:r>
      <w:r w:rsidRPr="00AE6472">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Pr>
          <w:b/>
          <w:bCs/>
          <w:sz w:val="23"/>
          <w:szCs w:val="23"/>
        </w:rPr>
        <w:t xml:space="preserve"> </w:t>
      </w:r>
      <w:r w:rsidRPr="00856DC7">
        <w:rPr>
          <w:i/>
        </w:rPr>
        <w:t xml:space="preserve"> </w:t>
      </w:r>
    </w:p>
    <w:p w:rsidR="00303C5E" w:rsidRDefault="00303C5E" w:rsidP="00303C5E">
      <w:pPr>
        <w:ind w:left="180" w:firstLine="255"/>
        <w:jc w:val="both"/>
        <w:rPr>
          <w:color w:val="000000"/>
        </w:rPr>
      </w:pPr>
    </w:p>
    <w:p w:rsidR="00303C5E" w:rsidRPr="007E5D9A" w:rsidRDefault="00303C5E" w:rsidP="00303C5E">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303C5E" w:rsidRPr="007E5D9A" w:rsidRDefault="00303C5E" w:rsidP="00303C5E">
      <w:pPr>
        <w:autoSpaceDE w:val="0"/>
        <w:autoSpaceDN w:val="0"/>
        <w:adjustRightInd w:val="0"/>
        <w:spacing w:after="13"/>
        <w:jc w:val="both"/>
        <w:rPr>
          <w:i/>
          <w:color w:val="000000"/>
        </w:rPr>
      </w:pPr>
      <w:r w:rsidRPr="007E5D9A">
        <w:rPr>
          <w:i/>
          <w:color w:val="000000"/>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303C5E" w:rsidRDefault="00303C5E" w:rsidP="00303C5E">
      <w:pPr>
        <w:autoSpaceDE w:val="0"/>
        <w:autoSpaceDN w:val="0"/>
        <w:adjustRightInd w:val="0"/>
        <w:jc w:val="both"/>
        <w:rPr>
          <w:rFonts w:ascii="KH Sans" w:hAnsi="KH Sans" w:cs="KH Sans"/>
          <w:i/>
          <w:color w:val="000000"/>
          <w:sz w:val="22"/>
          <w:szCs w:val="22"/>
        </w:rPr>
      </w:pPr>
      <w:r w:rsidRPr="007E5D9A">
        <w:rPr>
          <w:i/>
          <w:color w:val="000000"/>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 </w:t>
      </w:r>
    </w:p>
    <w:p w:rsidR="00303C5E" w:rsidRPr="007E5D9A" w:rsidRDefault="00303C5E" w:rsidP="00303C5E">
      <w:pPr>
        <w:autoSpaceDE w:val="0"/>
        <w:autoSpaceDN w:val="0"/>
        <w:adjustRightInd w:val="0"/>
        <w:jc w:val="both"/>
        <w:rPr>
          <w:rFonts w:ascii="KH Sans" w:hAnsi="KH Sans" w:cs="KH Sans"/>
          <w:i/>
          <w:color w:val="000000"/>
          <w:sz w:val="22"/>
          <w:szCs w:val="22"/>
        </w:rPr>
      </w:pPr>
    </w:p>
    <w:p w:rsidR="00303C5E" w:rsidRDefault="00BF4E0D" w:rsidP="00303C5E">
      <w:pPr>
        <w:spacing w:line="240" w:lineRule="exact"/>
      </w:pPr>
      <w:r>
        <w:t xml:space="preserve">Kelt.:………………………, </w:t>
      </w:r>
      <w:r w:rsidR="00243428">
        <w:t>2018</w:t>
      </w:r>
      <w:r w:rsidR="00303C5E">
        <w:t>…………..hó……….nap</w:t>
      </w:r>
    </w:p>
    <w:p w:rsidR="00303C5E" w:rsidRDefault="00303C5E" w:rsidP="00303C5E">
      <w:pPr>
        <w:spacing w:line="240" w:lineRule="exact"/>
      </w:pPr>
    </w:p>
    <w:p w:rsidR="00303C5E" w:rsidRDefault="00303C5E" w:rsidP="00303C5E">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AB40B0" w:rsidRDefault="00303C5E" w:rsidP="005F5CA4">
            <w:pPr>
              <w:spacing w:line="240" w:lineRule="exact"/>
              <w:jc w:val="center"/>
            </w:pPr>
            <w:r>
              <w:t>cégszerű aláírás</w:t>
            </w:r>
          </w:p>
        </w:tc>
      </w:tr>
    </w:tbl>
    <w:p w:rsidR="00893211" w:rsidRPr="00D05CAD" w:rsidRDefault="00893211" w:rsidP="00893211">
      <w:pPr>
        <w:pStyle w:val="Cmsor2"/>
        <w:jc w:val="right"/>
        <w:rPr>
          <w:rFonts w:ascii="Times New Roman félkövér" w:hAnsi="Times New Roman félkövér"/>
          <w:iCs/>
          <w:caps w:val="0"/>
          <w:sz w:val="24"/>
        </w:rPr>
      </w:pPr>
      <w:bookmarkStart w:id="27" w:name="_Toc89228751"/>
      <w:bookmarkStart w:id="28" w:name="_Toc89229837"/>
      <w:bookmarkStart w:id="29" w:name="_Toc89238373"/>
      <w:bookmarkStart w:id="30" w:name="_Toc89486306"/>
      <w:bookmarkStart w:id="31" w:name="_Toc94334831"/>
      <w:r>
        <w:rPr>
          <w:rFonts w:ascii="Times New Roman" w:hAnsi="Times New Roman"/>
          <w:b/>
          <w:sz w:val="24"/>
        </w:rPr>
        <w:lastRenderedPageBreak/>
        <w:t>3</w:t>
      </w:r>
      <w:r w:rsidRPr="00707C60">
        <w:rPr>
          <w:rFonts w:ascii="Times New Roman" w:hAnsi="Times New Roman"/>
          <w:b/>
          <w:sz w:val="24"/>
        </w:rPr>
        <w:t xml:space="preserve">. </w:t>
      </w:r>
      <w:r w:rsidRPr="00707C60">
        <w:rPr>
          <w:rFonts w:ascii="Times New Roman félkövér" w:hAnsi="Times New Roman félkövér"/>
          <w:b/>
          <w:caps w:val="0"/>
          <w:sz w:val="24"/>
        </w:rPr>
        <w:t>sz. melléklet</w:t>
      </w:r>
      <w:r>
        <w:rPr>
          <w:rFonts w:ascii="Times New Roman félkövér" w:hAnsi="Times New Roman félkövér"/>
          <w:sz w:val="24"/>
        </w:rPr>
        <w:t xml:space="preserve"> </w:t>
      </w:r>
    </w:p>
    <w:p w:rsidR="00893211" w:rsidRPr="004F2E31" w:rsidRDefault="00893211" w:rsidP="00893211"/>
    <w:p w:rsidR="00893211" w:rsidRPr="006E3A43" w:rsidRDefault="00893211" w:rsidP="00893211">
      <w:pPr>
        <w:pStyle w:val="Cmsor2"/>
        <w:rPr>
          <w:rFonts w:ascii="Times New Roman" w:hAnsi="Times New Roman"/>
          <w:b/>
          <w:i/>
          <w:iCs/>
          <w:sz w:val="24"/>
        </w:rPr>
      </w:pPr>
      <w:r w:rsidRPr="006E3A43">
        <w:rPr>
          <w:rFonts w:ascii="Times New Roman" w:hAnsi="Times New Roman"/>
          <w:sz w:val="24"/>
        </w:rPr>
        <w:t>NYILATKOZAT</w:t>
      </w:r>
    </w:p>
    <w:p w:rsidR="00893211" w:rsidRPr="00DB6024" w:rsidRDefault="00893211" w:rsidP="00893211">
      <w:pPr>
        <w:jc w:val="center"/>
      </w:pPr>
      <w:r>
        <w:t>a Kbt. 62.§ (1) bekezdés k) pont kb) alpontjáról</w:t>
      </w:r>
    </w:p>
    <w:p w:rsidR="00893211" w:rsidRPr="00DB6024" w:rsidRDefault="00893211" w:rsidP="00893211">
      <w:pPr>
        <w:jc w:val="center"/>
      </w:pPr>
    </w:p>
    <w:p w:rsidR="00893211" w:rsidRPr="00DB6024" w:rsidRDefault="00893211" w:rsidP="00893211">
      <w:pPr>
        <w:rPr>
          <w:b/>
        </w:rPr>
      </w:pPr>
    </w:p>
    <w:p w:rsidR="00893211" w:rsidRPr="00CB59B4" w:rsidRDefault="00893211" w:rsidP="00893211">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sidRPr="00C52742">
        <w:rPr>
          <w:sz w:val="24"/>
          <w:szCs w:val="24"/>
        </w:rPr>
        <w:t xml:space="preserve">ajánlattevő cégjegyzésre jogosult képviselője az </w:t>
      </w:r>
      <w:r w:rsidRPr="00C52742">
        <w:rPr>
          <w:i/>
          <w:color w:val="000000"/>
          <w:sz w:val="24"/>
          <w:szCs w:val="24"/>
        </w:rPr>
        <w:t>„</w:t>
      </w:r>
      <w:r w:rsidR="00C52742" w:rsidRPr="00C52742">
        <w:rPr>
          <w:i/>
          <w:sz w:val="24"/>
          <w:szCs w:val="24"/>
        </w:rPr>
        <w:t>Digitális tudományos echoszonár</w:t>
      </w:r>
      <w:r w:rsidRPr="00C52742">
        <w:rPr>
          <w:i/>
          <w:sz w:val="24"/>
          <w:szCs w:val="24"/>
        </w:rPr>
        <w:t>”</w:t>
      </w:r>
      <w:r>
        <w:t xml:space="preserve"> </w:t>
      </w:r>
      <w:r w:rsidRPr="00A739E3">
        <w:rPr>
          <w:sz w:val="24"/>
          <w:szCs w:val="24"/>
        </w:rPr>
        <w:t xml:space="preserve">tárgyú </w:t>
      </w:r>
      <w:r w:rsidRPr="00224A7A">
        <w:rPr>
          <w:sz w:val="24"/>
          <w:szCs w:val="24"/>
        </w:rPr>
        <w:t>közbeszerzési el</w:t>
      </w:r>
      <w:r w:rsidRPr="00CE0B57">
        <w:rPr>
          <w:sz w:val="24"/>
          <w:szCs w:val="24"/>
        </w:rPr>
        <w:t>járásban a Kbt. 62.§ (1) bekezdés k) pont k</w:t>
      </w:r>
      <w:r w:rsidRPr="00B929AA">
        <w:rPr>
          <w:sz w:val="24"/>
          <w:szCs w:val="24"/>
        </w:rPr>
        <w:t>b) alpontj</w:t>
      </w:r>
      <w:r>
        <w:rPr>
          <w:sz w:val="24"/>
          <w:szCs w:val="24"/>
        </w:rPr>
        <w:t>ával kapcsolatban</w:t>
      </w:r>
    </w:p>
    <w:p w:rsidR="00893211" w:rsidRDefault="00893211" w:rsidP="00893211">
      <w:pPr>
        <w:pStyle w:val="Szvegtrzs"/>
        <w:tabs>
          <w:tab w:val="num" w:pos="705"/>
        </w:tabs>
        <w:ind w:left="100"/>
        <w:rPr>
          <w:sz w:val="24"/>
          <w:szCs w:val="24"/>
        </w:rPr>
      </w:pPr>
    </w:p>
    <w:p w:rsidR="00893211" w:rsidRDefault="00893211" w:rsidP="00893211">
      <w:pPr>
        <w:pStyle w:val="Szvegtrzs"/>
        <w:tabs>
          <w:tab w:val="num" w:pos="705"/>
        </w:tabs>
        <w:ind w:left="100"/>
        <w:jc w:val="center"/>
        <w:rPr>
          <w:sz w:val="24"/>
          <w:szCs w:val="24"/>
        </w:rPr>
      </w:pPr>
      <w:r w:rsidRPr="00BA0E29">
        <w:rPr>
          <w:rFonts w:ascii="Times New Roman félkövér" w:hAnsi="Times New Roman félkövér"/>
          <w:b/>
          <w:spacing w:val="20"/>
          <w:sz w:val="24"/>
          <w:szCs w:val="24"/>
        </w:rPr>
        <w:t>nyilatkozom</w:t>
      </w:r>
      <w:r>
        <w:rPr>
          <w:b/>
          <w:sz w:val="24"/>
          <w:szCs w:val="24"/>
        </w:rPr>
        <w:t>,</w:t>
      </w:r>
    </w:p>
    <w:p w:rsidR="00893211" w:rsidRDefault="00893211" w:rsidP="00893211">
      <w:pPr>
        <w:pStyle w:val="Szvegtrzs"/>
        <w:tabs>
          <w:tab w:val="num" w:pos="705"/>
        </w:tabs>
        <w:ind w:left="100"/>
        <w:rPr>
          <w:sz w:val="24"/>
          <w:szCs w:val="24"/>
        </w:rPr>
      </w:pPr>
    </w:p>
    <w:p w:rsidR="00893211" w:rsidRDefault="00893211" w:rsidP="00893211">
      <w:pPr>
        <w:pStyle w:val="Szvegtrzs"/>
        <w:tabs>
          <w:tab w:val="num" w:pos="705"/>
        </w:tabs>
        <w:ind w:left="100"/>
        <w:rPr>
          <w:sz w:val="24"/>
          <w:szCs w:val="24"/>
        </w:rPr>
      </w:pPr>
      <w:r>
        <w:rPr>
          <w:sz w:val="24"/>
          <w:szCs w:val="24"/>
        </w:rPr>
        <w:t>hogy</w:t>
      </w:r>
    </w:p>
    <w:p w:rsidR="00893211" w:rsidRDefault="00893211" w:rsidP="00893211">
      <w:pPr>
        <w:pStyle w:val="Szvegtrzs"/>
        <w:numPr>
          <w:ilvl w:val="0"/>
          <w:numId w:val="17"/>
        </w:numPr>
        <w:rPr>
          <w:sz w:val="24"/>
          <w:szCs w:val="24"/>
        </w:rPr>
      </w:pPr>
      <w:r>
        <w:rPr>
          <w:sz w:val="24"/>
          <w:szCs w:val="24"/>
        </w:rPr>
        <w:t xml:space="preserve">szabályozott tőzsdén </w:t>
      </w:r>
      <w:r w:rsidRPr="00447199">
        <w:rPr>
          <w:b/>
          <w:sz w:val="24"/>
          <w:szCs w:val="24"/>
        </w:rPr>
        <w:t>jegyzett</w:t>
      </w:r>
      <w:r>
        <w:rPr>
          <w:sz w:val="24"/>
          <w:szCs w:val="24"/>
        </w:rPr>
        <w:t xml:space="preserve"> társaságnak minősülünk</w:t>
      </w:r>
    </w:p>
    <w:p w:rsidR="00893211" w:rsidRPr="00DB6024" w:rsidRDefault="00893211" w:rsidP="00893211">
      <w:pPr>
        <w:pStyle w:val="Szvegtrzs"/>
        <w:numPr>
          <w:ilvl w:val="0"/>
          <w:numId w:val="17"/>
        </w:numPr>
        <w:rPr>
          <w:sz w:val="24"/>
          <w:szCs w:val="24"/>
        </w:rPr>
      </w:pPr>
      <w:r>
        <w:rPr>
          <w:sz w:val="24"/>
          <w:szCs w:val="24"/>
        </w:rPr>
        <w:t xml:space="preserve">szabályozott tőzsdén </w:t>
      </w:r>
      <w:r w:rsidRPr="00447199">
        <w:rPr>
          <w:b/>
          <w:sz w:val="24"/>
          <w:szCs w:val="24"/>
        </w:rPr>
        <w:t>nem jegyzett</w:t>
      </w:r>
      <w:r>
        <w:rPr>
          <w:sz w:val="24"/>
          <w:szCs w:val="24"/>
        </w:rPr>
        <w:t xml:space="preserve"> társaságnak minősülünk.*</w:t>
      </w:r>
    </w:p>
    <w:p w:rsidR="00893211" w:rsidRDefault="00893211" w:rsidP="00893211">
      <w:pPr>
        <w:spacing w:before="60" w:after="60"/>
        <w:jc w:val="both"/>
      </w:pPr>
    </w:p>
    <w:p w:rsidR="00893211" w:rsidRDefault="00893211" w:rsidP="00893211">
      <w:pPr>
        <w:spacing w:before="60" w:after="60"/>
        <w:jc w:val="both"/>
      </w:pPr>
      <w:r>
        <w:t xml:space="preserve">Nyilatkozom továbbá, hogy amennyiben szabályozott tőzsdén </w:t>
      </w:r>
      <w:r w:rsidRPr="00447199">
        <w:rPr>
          <w:b/>
        </w:rPr>
        <w:t>nem jegyzett</w:t>
      </w:r>
      <w:r>
        <w:t xml:space="preserve"> társaságnak minősülünk, </w:t>
      </w:r>
      <w:r>
        <w:rPr>
          <w:b/>
          <w:u w:val="single"/>
        </w:rPr>
        <w:t>úgy jelen nyilatkozatban ismertetem</w:t>
      </w:r>
      <w:r>
        <w:t xml:space="preserve"> </w:t>
      </w:r>
      <w:r w:rsidRPr="00AE5A0B">
        <w:rPr>
          <w:rFonts w:ascii="Times" w:hAnsi="Times" w:cs="Times"/>
        </w:rPr>
        <w:t xml:space="preserve">a pénzmosás és a terrorizmus finanszírozása megelőzéséről és megakadályozásáról szóló 2007. évi CXXXVI. törvény (a továbbiakban: pénzmosásról szóló törvény) </w:t>
      </w:r>
      <w:r w:rsidRPr="004F322D">
        <w:t xml:space="preserve">3. § </w:t>
      </w:r>
      <w:r w:rsidRPr="004F322D">
        <w:rPr>
          <w:i/>
          <w:iCs/>
        </w:rPr>
        <w:t xml:space="preserve">r) </w:t>
      </w:r>
      <w:r w:rsidRPr="004F322D">
        <w:t xml:space="preserve">pont </w:t>
      </w:r>
      <w:r w:rsidRPr="004F322D">
        <w:rPr>
          <w:i/>
          <w:iCs/>
        </w:rPr>
        <w:t xml:space="preserve">ra)-rb) </w:t>
      </w:r>
      <w:r w:rsidRPr="004F322D">
        <w:t xml:space="preserve">vagy </w:t>
      </w:r>
      <w:r w:rsidRPr="004F322D">
        <w:rPr>
          <w:i/>
          <w:iCs/>
        </w:rPr>
        <w:t xml:space="preserve">rc)-rd) </w:t>
      </w:r>
      <w:r w:rsidRPr="004F322D">
        <w:t>alpontja</w:t>
      </w:r>
      <w:r w:rsidRPr="00AE5A0B">
        <w:rPr>
          <w:rFonts w:ascii="Times" w:hAnsi="Times" w:cs="Times"/>
        </w:rPr>
        <w:t xml:space="preserve"> szerint definiált </w:t>
      </w:r>
      <w:r w:rsidRPr="00AE5A0B">
        <w:rPr>
          <w:rFonts w:ascii="Times" w:hAnsi="Times" w:cs="Times"/>
          <w:b/>
          <w:u w:val="single"/>
        </w:rPr>
        <w:t>valamen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 xml:space="preserve">. Amennyiben a </w:t>
      </w:r>
      <w:r w:rsidRPr="00AE5A0B">
        <w:rPr>
          <w:rFonts w:ascii="Times" w:hAnsi="Times" w:cs="Times"/>
        </w:rPr>
        <w:t>pénzmosásról szóló törvény</w:t>
      </w:r>
      <w:r>
        <w:rPr>
          <w:rFonts w:ascii="Times" w:hAnsi="Times" w:cs="Times"/>
        </w:rPr>
        <w:t xml:space="preserve"> </w:t>
      </w:r>
      <w:r w:rsidRPr="004F322D">
        <w:t xml:space="preserve">3. § </w:t>
      </w:r>
      <w:r w:rsidRPr="004F322D">
        <w:rPr>
          <w:i/>
          <w:iCs/>
        </w:rPr>
        <w:t xml:space="preserve">r) </w:t>
      </w:r>
      <w:r w:rsidRPr="004F322D">
        <w:t xml:space="preserve">pont </w:t>
      </w:r>
      <w:r w:rsidRPr="004F322D">
        <w:rPr>
          <w:i/>
          <w:iCs/>
        </w:rPr>
        <w:t xml:space="preserve">ra)-rb) </w:t>
      </w:r>
      <w:r w:rsidRPr="004F322D">
        <w:t xml:space="preserve">vagy </w:t>
      </w:r>
      <w:r w:rsidRPr="004F322D">
        <w:rPr>
          <w:i/>
          <w:iCs/>
        </w:rPr>
        <w:t xml:space="preserve">rc)-rd) </w:t>
      </w:r>
      <w:r w:rsidRPr="004F322D">
        <w:t>alpontja</w:t>
      </w:r>
      <w:r w:rsidRPr="00AE5A0B">
        <w:rPr>
          <w:rFonts w:ascii="Times" w:hAnsi="Times" w:cs="Times"/>
        </w:rPr>
        <w:t xml:space="preserve"> szerint</w:t>
      </w:r>
      <w:r>
        <w:rPr>
          <w:rFonts w:ascii="Times" w:hAnsi="Times" w:cs="Times"/>
        </w:rPr>
        <w:t>i tényleges tulajdonos nincs, úgy az erre vonatkozó nyilatkozat csatolandó.</w:t>
      </w:r>
    </w:p>
    <w:p w:rsidR="00893211" w:rsidRDefault="00893211" w:rsidP="00893211">
      <w:pPr>
        <w:spacing w:before="60" w:after="60"/>
        <w:jc w:val="both"/>
      </w:pPr>
    </w:p>
    <w:p w:rsidR="00893211" w:rsidRPr="001F27D5" w:rsidRDefault="00893211" w:rsidP="00893211">
      <w:pPr>
        <w:autoSpaceDE w:val="0"/>
        <w:autoSpaceDN w:val="0"/>
        <w:adjustRightInd w:val="0"/>
        <w:jc w:val="both"/>
        <w:rPr>
          <w:color w:val="000000"/>
        </w:rPr>
      </w:pPr>
      <w:r>
        <w:rPr>
          <w:color w:val="000000"/>
        </w:rPr>
        <w:t>H</w:t>
      </w:r>
      <w:r w:rsidRPr="001F27D5">
        <w:rPr>
          <w:color w:val="000000"/>
        </w:rPr>
        <w:t xml:space="preserve">a az ajánlattevőt nem jegyzik szabályozott tőzsdén, akkor a pénzmosásról szóló törvény </w:t>
      </w:r>
      <w:r w:rsidRPr="004F322D">
        <w:t xml:space="preserve">3. § </w:t>
      </w:r>
      <w:r w:rsidRPr="004F322D">
        <w:rPr>
          <w:i/>
          <w:iCs/>
        </w:rPr>
        <w:t xml:space="preserve">r) </w:t>
      </w:r>
      <w:r w:rsidRPr="004F322D">
        <w:t xml:space="preserve">pont </w:t>
      </w:r>
      <w:r w:rsidRPr="004F322D">
        <w:rPr>
          <w:i/>
          <w:iCs/>
        </w:rPr>
        <w:t xml:space="preserve">ra)-rb) </w:t>
      </w:r>
      <w:r w:rsidRPr="004F322D">
        <w:t xml:space="preserve">vagy </w:t>
      </w:r>
      <w:r w:rsidRPr="004F322D">
        <w:rPr>
          <w:i/>
          <w:iCs/>
        </w:rPr>
        <w:t xml:space="preserve">rc)-rd) </w:t>
      </w:r>
      <w:r w:rsidRPr="004F322D">
        <w:t>alpontja</w:t>
      </w:r>
      <w:r w:rsidRPr="001F27D5">
        <w:rPr>
          <w:color w:val="000000"/>
        </w:rPr>
        <w:t xml:space="preserve"> szerint definiált valamennyi tényleges tulajdonos nevének és állandó lakóhelyének bemutatása:</w:t>
      </w:r>
    </w:p>
    <w:p w:rsidR="00893211" w:rsidRPr="001F27D5" w:rsidRDefault="00893211" w:rsidP="00893211">
      <w:pPr>
        <w:autoSpaceDE w:val="0"/>
        <w:autoSpaceDN w:val="0"/>
        <w:adjustRightInd w:val="0"/>
        <w:jc w:val="both"/>
        <w:rPr>
          <w:color w:val="000000"/>
        </w:rPr>
      </w:pPr>
      <w:r w:rsidRPr="001F27D5">
        <w:rPr>
          <w:color w:val="000000"/>
        </w:rPr>
        <w:t>…………………………………………………</w:t>
      </w:r>
    </w:p>
    <w:p w:rsidR="00893211" w:rsidRPr="001F27D5" w:rsidRDefault="00893211" w:rsidP="00893211">
      <w:pPr>
        <w:autoSpaceDE w:val="0"/>
        <w:autoSpaceDN w:val="0"/>
        <w:adjustRightInd w:val="0"/>
        <w:jc w:val="both"/>
        <w:rPr>
          <w:color w:val="000000"/>
        </w:rPr>
      </w:pPr>
      <w:r w:rsidRPr="001F27D5">
        <w:rPr>
          <w:color w:val="000000"/>
        </w:rPr>
        <w:t>…………………………………………………</w:t>
      </w:r>
    </w:p>
    <w:p w:rsidR="00893211" w:rsidRPr="001F27D5" w:rsidRDefault="00893211" w:rsidP="00893211">
      <w:pPr>
        <w:autoSpaceDE w:val="0"/>
        <w:autoSpaceDN w:val="0"/>
        <w:adjustRightInd w:val="0"/>
        <w:jc w:val="both"/>
        <w:rPr>
          <w:color w:val="000000"/>
        </w:rPr>
      </w:pPr>
      <w:r w:rsidRPr="001F27D5">
        <w:rPr>
          <w:color w:val="000000"/>
        </w:rPr>
        <w:t>…………………………………………………</w:t>
      </w:r>
    </w:p>
    <w:p w:rsidR="00893211" w:rsidRDefault="00893211" w:rsidP="00893211">
      <w:pPr>
        <w:spacing w:before="60" w:after="60"/>
        <w:jc w:val="both"/>
      </w:pPr>
    </w:p>
    <w:p w:rsidR="00893211" w:rsidRDefault="00893211" w:rsidP="00893211">
      <w:pPr>
        <w:spacing w:before="60" w:after="60"/>
        <w:jc w:val="both"/>
      </w:pPr>
      <w:r>
        <w:t xml:space="preserve">Kelt.:………………………, </w:t>
      </w:r>
      <w:r w:rsidR="00243428">
        <w:t>2018</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93211" w:rsidTr="00B33931">
        <w:tc>
          <w:tcPr>
            <w:tcW w:w="4819" w:type="dxa"/>
          </w:tcPr>
          <w:p w:rsidR="00893211" w:rsidRDefault="00893211" w:rsidP="00B33931">
            <w:pPr>
              <w:spacing w:line="240" w:lineRule="exact"/>
              <w:jc w:val="center"/>
            </w:pPr>
            <w:r>
              <w:t>………………………………</w:t>
            </w:r>
          </w:p>
        </w:tc>
      </w:tr>
      <w:tr w:rsidR="00893211" w:rsidTr="00B33931">
        <w:tc>
          <w:tcPr>
            <w:tcW w:w="4819" w:type="dxa"/>
          </w:tcPr>
          <w:p w:rsidR="00893211" w:rsidRDefault="00893211" w:rsidP="00B33931">
            <w:pPr>
              <w:spacing w:line="240" w:lineRule="exact"/>
              <w:jc w:val="center"/>
            </w:pPr>
            <w:r>
              <w:t>cégszerű aláírás</w:t>
            </w:r>
          </w:p>
        </w:tc>
      </w:tr>
    </w:tbl>
    <w:p w:rsidR="00893211" w:rsidRDefault="00893211" w:rsidP="00893211">
      <w:pPr>
        <w:pStyle w:val="Cmsor2"/>
        <w:jc w:val="right"/>
        <w:rPr>
          <w:rFonts w:ascii="Times New Roman" w:hAnsi="Times New Roman"/>
          <w:b/>
          <w:sz w:val="24"/>
        </w:rPr>
      </w:pPr>
    </w:p>
    <w:p w:rsidR="00893211" w:rsidRDefault="00893211" w:rsidP="00893211"/>
    <w:p w:rsidR="00893211" w:rsidRPr="00155B34" w:rsidRDefault="00893211" w:rsidP="00893211">
      <w:pPr>
        <w:rPr>
          <w:b/>
        </w:rPr>
      </w:pPr>
      <w:r w:rsidRPr="00155B34">
        <w:rPr>
          <w:b/>
        </w:rPr>
        <w:t>* A megfelelő pont aláhúzandó!</w:t>
      </w:r>
    </w:p>
    <w:p w:rsidR="00893211" w:rsidRDefault="00893211" w:rsidP="00893211">
      <w:pPr>
        <w:pStyle w:val="Cmsor2"/>
        <w:jc w:val="right"/>
        <w:rPr>
          <w:rFonts w:ascii="Times New Roman" w:hAnsi="Times New Roman"/>
          <w:b/>
          <w:sz w:val="24"/>
        </w:rPr>
      </w:pPr>
    </w:p>
    <w:p w:rsidR="00893211" w:rsidRDefault="00893211" w:rsidP="00893211">
      <w:pPr>
        <w:rPr>
          <w:b/>
          <w:caps/>
        </w:rPr>
      </w:pPr>
      <w:r>
        <w:rPr>
          <w:b/>
        </w:rPr>
        <w:br w:type="page"/>
      </w:r>
    </w:p>
    <w:p w:rsidR="00303C5E" w:rsidRPr="00D05CAD" w:rsidRDefault="001A5943" w:rsidP="00303C5E">
      <w:pPr>
        <w:pStyle w:val="Cmsor2"/>
        <w:jc w:val="right"/>
        <w:rPr>
          <w:rFonts w:ascii="Times New Roman félkövér" w:hAnsi="Times New Roman félkövér"/>
          <w:iCs/>
          <w:caps w:val="0"/>
          <w:sz w:val="24"/>
        </w:rPr>
      </w:pPr>
      <w:r>
        <w:rPr>
          <w:rFonts w:ascii="Times New Roman" w:hAnsi="Times New Roman"/>
          <w:b/>
          <w:sz w:val="24"/>
        </w:rPr>
        <w:lastRenderedPageBreak/>
        <w:t>4</w:t>
      </w:r>
      <w:r w:rsidR="00303C5E">
        <w:rPr>
          <w:rFonts w:ascii="Times New Roman" w:hAnsi="Times New Roman"/>
          <w:b/>
          <w:sz w:val="24"/>
        </w:rPr>
        <w:t xml:space="preserve">. </w:t>
      </w:r>
      <w:r w:rsidR="00303C5E">
        <w:rPr>
          <w:rFonts w:ascii="Times New Roman félkövér" w:hAnsi="Times New Roman félkövér"/>
          <w:b/>
          <w:caps w:val="0"/>
          <w:sz w:val="24"/>
        </w:rPr>
        <w:t xml:space="preserve">sz. melléklet </w:t>
      </w:r>
    </w:p>
    <w:p w:rsidR="00303C5E" w:rsidRPr="004F2E31" w:rsidRDefault="00303C5E" w:rsidP="00303C5E"/>
    <w:p w:rsidR="00303C5E" w:rsidRDefault="00303C5E" w:rsidP="00303C5E">
      <w:pPr>
        <w:pStyle w:val="Cmsor2"/>
        <w:rPr>
          <w:rFonts w:ascii="Times New Roman" w:hAnsi="Times New Roman"/>
          <w:b/>
          <w:iCs/>
          <w:sz w:val="24"/>
        </w:rPr>
      </w:pPr>
      <w:bookmarkStart w:id="32" w:name="_Toc94334834"/>
    </w:p>
    <w:p w:rsidR="00303C5E" w:rsidRPr="00C855B9" w:rsidRDefault="00303C5E" w:rsidP="00303C5E">
      <w:pPr>
        <w:pStyle w:val="Cmsor2"/>
        <w:rPr>
          <w:rFonts w:ascii="Times New Roman" w:hAnsi="Times New Roman"/>
          <w:b/>
          <w:iCs/>
          <w:sz w:val="24"/>
        </w:rPr>
      </w:pPr>
      <w:r w:rsidRPr="00C855B9">
        <w:rPr>
          <w:rFonts w:ascii="Times New Roman" w:hAnsi="Times New Roman"/>
          <w:b/>
          <w:iCs/>
          <w:sz w:val="24"/>
        </w:rPr>
        <w:t>NYILATKOZAT</w:t>
      </w:r>
      <w:bookmarkEnd w:id="32"/>
    </w:p>
    <w:p w:rsidR="00303C5E" w:rsidRPr="00DB6024" w:rsidRDefault="00303C5E" w:rsidP="00303C5E">
      <w:pPr>
        <w:jc w:val="center"/>
      </w:pPr>
      <w:r>
        <w:t xml:space="preserve">a Kbt. 67.§ (4) bekezdése </w:t>
      </w:r>
      <w:r w:rsidRPr="00AC276B">
        <w:t>alapján</w:t>
      </w:r>
    </w:p>
    <w:p w:rsidR="00303C5E" w:rsidRPr="00DB6024" w:rsidRDefault="00303C5E" w:rsidP="00303C5E">
      <w:pPr>
        <w:jc w:val="center"/>
      </w:pPr>
    </w:p>
    <w:p w:rsidR="00303C5E" w:rsidRPr="00DB6024" w:rsidRDefault="00303C5E" w:rsidP="00303C5E"/>
    <w:p w:rsidR="00303C5E" w:rsidRPr="00DB6024" w:rsidRDefault="00303C5E" w:rsidP="00303C5E">
      <w:pPr>
        <w:rPr>
          <w:b/>
        </w:rPr>
      </w:pPr>
    </w:p>
    <w:p w:rsidR="00303C5E" w:rsidRPr="0068277C" w:rsidRDefault="00303C5E" w:rsidP="00303C5E">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w:t>
      </w:r>
      <w:r w:rsidRPr="00AE1C5E">
        <w:rPr>
          <w:sz w:val="24"/>
          <w:szCs w:val="24"/>
        </w:rPr>
        <w:t xml:space="preserve">……………………………… (ajánlattevő </w:t>
      </w:r>
      <w:r w:rsidRPr="00285760">
        <w:rPr>
          <w:sz w:val="24"/>
          <w:szCs w:val="24"/>
        </w:rPr>
        <w:t>neve és székhelye) ajánlattevő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Digitális tudományos echoszonár beszerzése</w:t>
      </w:r>
      <w:r w:rsidRPr="00285760">
        <w:rPr>
          <w:i/>
          <w:sz w:val="24"/>
          <w:szCs w:val="24"/>
        </w:rPr>
        <w:t>”</w:t>
      </w:r>
      <w:r w:rsidRPr="00285760">
        <w:rPr>
          <w:sz w:val="24"/>
          <w:szCs w:val="24"/>
        </w:rPr>
        <w:t xml:space="preserve"> tárgyú közbeszerzési eljárásban a Kbt. 67.§ (4) bekezdése</w:t>
      </w:r>
      <w:r w:rsidRPr="00285760">
        <w:rPr>
          <w:color w:val="000000"/>
          <w:sz w:val="24"/>
          <w:szCs w:val="24"/>
        </w:rPr>
        <w:t xml:space="preserve"> alapján</w:t>
      </w:r>
      <w:r w:rsidRPr="0068277C">
        <w:rPr>
          <w:sz w:val="24"/>
          <w:szCs w:val="24"/>
        </w:rPr>
        <w:t xml:space="preserve"> </w:t>
      </w:r>
    </w:p>
    <w:p w:rsidR="00303C5E" w:rsidRPr="00AE1C5E" w:rsidRDefault="00303C5E" w:rsidP="00303C5E">
      <w:pPr>
        <w:pStyle w:val="Szvegtrzs"/>
        <w:tabs>
          <w:tab w:val="num" w:pos="705"/>
        </w:tabs>
        <w:ind w:left="100"/>
        <w:rPr>
          <w:sz w:val="24"/>
          <w:szCs w:val="24"/>
        </w:rPr>
      </w:pPr>
    </w:p>
    <w:p w:rsidR="00303C5E" w:rsidRDefault="00303C5E" w:rsidP="00303C5E">
      <w:pPr>
        <w:pStyle w:val="Szvegtrzs"/>
        <w:tabs>
          <w:tab w:val="num" w:pos="705"/>
        </w:tabs>
        <w:ind w:left="100"/>
        <w:jc w:val="center"/>
        <w:rPr>
          <w:sz w:val="24"/>
          <w:szCs w:val="24"/>
        </w:rPr>
      </w:pPr>
      <w:r w:rsidRPr="00BA0E29">
        <w:rPr>
          <w:rFonts w:ascii="Times New Roman félkövér" w:hAnsi="Times New Roman félkövér"/>
          <w:b/>
          <w:spacing w:val="20"/>
          <w:sz w:val="24"/>
          <w:szCs w:val="24"/>
        </w:rPr>
        <w:t>nyilatkozom</w:t>
      </w:r>
      <w:r>
        <w:rPr>
          <w:b/>
          <w:sz w:val="24"/>
          <w:szCs w:val="24"/>
        </w:rPr>
        <w:t>,</w:t>
      </w:r>
    </w:p>
    <w:p w:rsidR="00303C5E" w:rsidRDefault="00303C5E" w:rsidP="00303C5E">
      <w:pPr>
        <w:pStyle w:val="Szvegtrzs"/>
        <w:tabs>
          <w:tab w:val="num" w:pos="705"/>
        </w:tabs>
        <w:ind w:left="100"/>
        <w:rPr>
          <w:sz w:val="24"/>
          <w:szCs w:val="24"/>
        </w:rPr>
      </w:pPr>
    </w:p>
    <w:p w:rsidR="00303C5E" w:rsidRPr="00DB6024" w:rsidRDefault="00303C5E" w:rsidP="00303C5E">
      <w:pPr>
        <w:pStyle w:val="Szvegtrzs"/>
        <w:tabs>
          <w:tab w:val="num" w:pos="705"/>
        </w:tabs>
        <w:ind w:left="100"/>
        <w:rPr>
          <w:sz w:val="24"/>
          <w:szCs w:val="24"/>
        </w:rPr>
      </w:pPr>
      <w:r w:rsidRPr="009523FD">
        <w:rPr>
          <w:sz w:val="24"/>
          <w:szCs w:val="24"/>
        </w:rPr>
        <w:t>hogy a szerződés teljesítéséhez nem vesz</w:t>
      </w:r>
      <w:r>
        <w:rPr>
          <w:sz w:val="24"/>
          <w:szCs w:val="24"/>
        </w:rPr>
        <w:t xml:space="preserve">ünk igénybe a Kbt. </w:t>
      </w:r>
      <w:r w:rsidRPr="009523FD">
        <w:rPr>
          <w:sz w:val="24"/>
          <w:szCs w:val="24"/>
        </w:rPr>
        <w:t>6</w:t>
      </w:r>
      <w:r>
        <w:rPr>
          <w:sz w:val="24"/>
          <w:szCs w:val="24"/>
        </w:rPr>
        <w:t>2</w:t>
      </w:r>
      <w:r w:rsidRPr="009523FD">
        <w:rPr>
          <w:sz w:val="24"/>
          <w:szCs w:val="24"/>
        </w:rPr>
        <w:t xml:space="preserve">. § </w:t>
      </w:r>
      <w:r>
        <w:rPr>
          <w:sz w:val="24"/>
          <w:szCs w:val="24"/>
        </w:rPr>
        <w:t xml:space="preserve">(1)-(2) bekezdései </w:t>
      </w:r>
      <w:r w:rsidRPr="009523FD">
        <w:rPr>
          <w:sz w:val="24"/>
          <w:szCs w:val="24"/>
        </w:rPr>
        <w:t>szerinti kizáró okok hatálya alá eső a</w:t>
      </w:r>
      <w:r>
        <w:rPr>
          <w:sz w:val="24"/>
          <w:szCs w:val="24"/>
        </w:rPr>
        <w:t>lvállalkozót, valamint amennyiben alkalmasságun</w:t>
      </w:r>
      <w:r w:rsidRPr="009523FD">
        <w:rPr>
          <w:sz w:val="24"/>
          <w:szCs w:val="24"/>
        </w:rPr>
        <w:t>k igazolására más szervezet</w:t>
      </w:r>
      <w:r>
        <w:rPr>
          <w:sz w:val="24"/>
          <w:szCs w:val="24"/>
        </w:rPr>
        <w:t>et is igénybe veszünk, az</w:t>
      </w:r>
      <w:r w:rsidRPr="009523FD">
        <w:rPr>
          <w:sz w:val="24"/>
          <w:szCs w:val="24"/>
        </w:rPr>
        <w:t xml:space="preserve"> nem tartozik </w:t>
      </w:r>
      <w:r>
        <w:rPr>
          <w:sz w:val="24"/>
          <w:szCs w:val="24"/>
        </w:rPr>
        <w:t xml:space="preserve">a Kbt. </w:t>
      </w:r>
      <w:r w:rsidRPr="009523FD">
        <w:rPr>
          <w:sz w:val="24"/>
          <w:szCs w:val="24"/>
        </w:rPr>
        <w:t>6</w:t>
      </w:r>
      <w:r>
        <w:rPr>
          <w:sz w:val="24"/>
          <w:szCs w:val="24"/>
        </w:rPr>
        <w:t>2</w:t>
      </w:r>
      <w:r w:rsidRPr="009523FD">
        <w:rPr>
          <w:sz w:val="24"/>
          <w:szCs w:val="24"/>
        </w:rPr>
        <w:t xml:space="preserve">. § </w:t>
      </w:r>
      <w:r>
        <w:rPr>
          <w:sz w:val="24"/>
          <w:szCs w:val="24"/>
        </w:rPr>
        <w:t>(1)-(2) bekezdései</w:t>
      </w:r>
      <w:r w:rsidRPr="009523FD">
        <w:rPr>
          <w:sz w:val="24"/>
          <w:szCs w:val="24"/>
        </w:rPr>
        <w:t xml:space="preserve"> szerinti kizáró okok hatálya alá.</w:t>
      </w:r>
    </w:p>
    <w:p w:rsidR="00303C5E" w:rsidRPr="00DB6024" w:rsidRDefault="00303C5E" w:rsidP="00303C5E">
      <w:pPr>
        <w:ind w:left="420"/>
        <w:jc w:val="both"/>
      </w:pPr>
    </w:p>
    <w:p w:rsidR="00303C5E" w:rsidRDefault="00303C5E" w:rsidP="00303C5E">
      <w:pPr>
        <w:spacing w:before="60" w:after="60"/>
        <w:jc w:val="both"/>
      </w:pPr>
    </w:p>
    <w:p w:rsidR="00303C5E" w:rsidRDefault="00F07716" w:rsidP="00303C5E">
      <w:pPr>
        <w:spacing w:before="60" w:after="60"/>
        <w:jc w:val="both"/>
      </w:pPr>
      <w:r>
        <w:t xml:space="preserve">Kelt.:………………………, </w:t>
      </w:r>
      <w:r w:rsidR="00243428">
        <w:t>2018</w:t>
      </w:r>
      <w:r w:rsidR="00303C5E">
        <w:t>…………..hó……….nap</w:t>
      </w:r>
      <w:r w:rsidR="00303C5E" w:rsidRPr="00DB6024">
        <w:t xml:space="preserve"> </w:t>
      </w:r>
      <w:r w:rsidR="00303C5E" w:rsidRPr="00DB6024">
        <w:tab/>
      </w:r>
      <w:r w:rsidR="00303C5E" w:rsidRPr="00DB6024">
        <w:tab/>
      </w:r>
      <w:r w:rsidR="00303C5E" w:rsidRPr="00DB6024">
        <w:tab/>
      </w:r>
      <w:r w:rsidR="00303C5E" w:rsidRPr="00DB6024">
        <w:tab/>
      </w:r>
      <w:r w:rsidR="00303C5E" w:rsidRPr="00DB6024">
        <w:tab/>
      </w:r>
      <w:r w:rsidR="00303C5E" w:rsidRPr="00DB6024">
        <w:tab/>
      </w:r>
      <w:r w:rsidR="00303C5E">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p>
    <w:p w:rsidR="00303C5E" w:rsidRDefault="00303C5E" w:rsidP="00303C5E">
      <w:pPr>
        <w:spacing w:before="60" w:after="60"/>
        <w:jc w:val="both"/>
      </w:pPr>
    </w:p>
    <w:p w:rsidR="00303C5E" w:rsidRDefault="00303C5E" w:rsidP="00303C5E">
      <w:pPr>
        <w:spacing w:before="60" w:after="60"/>
        <w:jc w:val="both"/>
      </w:pPr>
    </w:p>
    <w:p w:rsidR="00303C5E" w:rsidRDefault="00303C5E" w:rsidP="00303C5E">
      <w:pPr>
        <w:spacing w:before="60" w:after="60"/>
        <w:jc w:val="both"/>
      </w:pP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spacing w:before="60" w:after="60"/>
        <w:jc w:val="both"/>
      </w:pPr>
    </w:p>
    <w:bookmarkEnd w:id="27"/>
    <w:bookmarkEnd w:id="28"/>
    <w:bookmarkEnd w:id="29"/>
    <w:bookmarkEnd w:id="30"/>
    <w:bookmarkEnd w:id="31"/>
    <w:p w:rsidR="00303C5E" w:rsidRPr="004F2E31" w:rsidRDefault="00303C5E" w:rsidP="00303C5E">
      <w:pPr>
        <w:pStyle w:val="lfej"/>
        <w:tabs>
          <w:tab w:val="center" w:pos="6096"/>
        </w:tabs>
        <w:rPr>
          <w:rFonts w:ascii="Times New Roman" w:hAnsi="Times New Roman"/>
          <w:szCs w:val="24"/>
        </w:rPr>
      </w:pPr>
    </w:p>
    <w:p w:rsidR="00303C5E" w:rsidRPr="004F2E31" w:rsidRDefault="00303C5E" w:rsidP="00303C5E">
      <w:pPr>
        <w:jc w:val="both"/>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F07716" w:rsidRDefault="00F07716" w:rsidP="00303C5E">
      <w:pPr>
        <w:ind w:right="-2"/>
        <w:jc w:val="both"/>
        <w:rPr>
          <w:vertAlign w:val="superscript"/>
        </w:rPr>
      </w:pPr>
    </w:p>
    <w:p w:rsidR="00303C5E" w:rsidRPr="004F2E31" w:rsidRDefault="00303C5E" w:rsidP="00303C5E">
      <w:pPr>
        <w:ind w:right="-2"/>
        <w:jc w:val="both"/>
        <w:rPr>
          <w:vertAlign w:val="superscript"/>
        </w:rPr>
      </w:pP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5</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p>
    <w:p w:rsidR="00303C5E" w:rsidRPr="00D5701A" w:rsidRDefault="00303C5E" w:rsidP="00303C5E">
      <w:pPr>
        <w:jc w:val="center"/>
      </w:pPr>
      <w:r w:rsidRPr="004F2E31">
        <w:rPr>
          <w:b/>
        </w:rPr>
        <w:t xml:space="preserve">     </w:t>
      </w:r>
      <w:r>
        <w:t>a Kbt. 66.§ (6) bekezdése alapján</w:t>
      </w:r>
    </w:p>
    <w:p w:rsidR="00303C5E" w:rsidRPr="00BD2329" w:rsidRDefault="00303C5E" w:rsidP="00303C5E">
      <w:pPr>
        <w:jc w:val="both"/>
      </w:pPr>
    </w:p>
    <w:p w:rsidR="00303C5E" w:rsidRPr="00BD2329" w:rsidRDefault="00303C5E" w:rsidP="00303C5E">
      <w:pPr>
        <w:jc w:val="both"/>
        <w:rPr>
          <w:b/>
        </w:rPr>
      </w:pPr>
    </w:p>
    <w:p w:rsidR="00303C5E" w:rsidRPr="00AB40B0" w:rsidRDefault="00303C5E" w:rsidP="00303C5E">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w:t>
      </w:r>
      <w:r w:rsidRPr="00285760">
        <w:rPr>
          <w:sz w:val="24"/>
          <w:szCs w:val="24"/>
        </w:rPr>
        <w:t>neve és székhelye) ajánlattevő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Digitális tudományos echoszonár beszerzése</w:t>
      </w:r>
      <w:r w:rsidRPr="00285760">
        <w:rPr>
          <w:i/>
          <w:sz w:val="24"/>
          <w:szCs w:val="24"/>
        </w:rPr>
        <w:t>”</w:t>
      </w:r>
      <w:r w:rsidRPr="00285760">
        <w:rPr>
          <w:sz w:val="24"/>
          <w:szCs w:val="24"/>
        </w:rPr>
        <w:t xml:space="preserve"> tárgyú közbeszerzési eljárásban a Kbt. 66. § (6) bekezdése alapján</w:t>
      </w:r>
      <w:r w:rsidRPr="00AB40B0">
        <w:rPr>
          <w:sz w:val="24"/>
          <w:szCs w:val="24"/>
        </w:rPr>
        <w:t xml:space="preserve"> </w:t>
      </w:r>
    </w:p>
    <w:p w:rsidR="00303C5E" w:rsidRPr="00812124" w:rsidRDefault="00303C5E" w:rsidP="00303C5E">
      <w:pPr>
        <w:pStyle w:val="Szvegtrzs"/>
        <w:tabs>
          <w:tab w:val="num" w:pos="705"/>
        </w:tabs>
        <w:jc w:val="center"/>
        <w:rPr>
          <w:rFonts w:ascii="Times New Roman félkövér" w:hAnsi="Times New Roman félkövér"/>
          <w:b/>
          <w:spacing w:val="20"/>
          <w:sz w:val="24"/>
          <w:szCs w:val="24"/>
        </w:rPr>
      </w:pPr>
    </w:p>
    <w:p w:rsidR="00303C5E" w:rsidRPr="004F2E31" w:rsidRDefault="00303C5E" w:rsidP="00303C5E">
      <w:pPr>
        <w:pStyle w:val="Szvegtrzs"/>
        <w:tabs>
          <w:tab w:val="num" w:pos="705"/>
        </w:tabs>
        <w:jc w:val="center"/>
        <w:rPr>
          <w:b/>
          <w:sz w:val="24"/>
          <w:szCs w:val="24"/>
        </w:rPr>
      </w:pPr>
      <w:r w:rsidRPr="00BA0E29">
        <w:rPr>
          <w:rFonts w:ascii="Times New Roman félkövér" w:hAnsi="Times New Roman félkövér"/>
          <w:b/>
          <w:spacing w:val="20"/>
          <w:sz w:val="24"/>
          <w:szCs w:val="24"/>
        </w:rPr>
        <w:t>nyilatkozom</w:t>
      </w:r>
    </w:p>
    <w:p w:rsidR="00303C5E" w:rsidRPr="004F2E31" w:rsidRDefault="00303C5E" w:rsidP="00303C5E">
      <w:pPr>
        <w:jc w:val="both"/>
      </w:pPr>
    </w:p>
    <w:p w:rsidR="00303C5E" w:rsidRPr="00C52D66" w:rsidRDefault="00303C5E" w:rsidP="00303C5E">
      <w:pPr>
        <w:jc w:val="both"/>
      </w:pPr>
      <w:r>
        <w:t xml:space="preserve">a)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303C5E" w:rsidRPr="004F2E31" w:rsidRDefault="00303C5E" w:rsidP="00303C5E">
      <w:pPr>
        <w:jc w:val="both"/>
      </w:pPr>
    </w:p>
    <w:p w:rsidR="00303C5E" w:rsidRPr="004F2E31" w:rsidRDefault="00303C5E" w:rsidP="00303C5E">
      <w:pPr>
        <w:jc w:val="both"/>
      </w:pPr>
    </w:p>
    <w:p w:rsidR="00303C5E" w:rsidRDefault="00303C5E" w:rsidP="00303C5E">
      <w:pPr>
        <w:jc w:val="both"/>
      </w:pPr>
      <w:r>
        <w:t xml:space="preserve">b) a fenti részek tekintetében </w:t>
      </w:r>
      <w:r w:rsidRPr="00091626">
        <w:rPr>
          <w:b/>
          <w:u w:val="single"/>
        </w:rPr>
        <w:t>az ajánlat benyújtásakor már ismert</w:t>
      </w:r>
      <w:r w:rsidRPr="000A7AD7">
        <w:t xml:space="preserve"> alvállalkozó</w:t>
      </w:r>
      <w:r>
        <w:t>(</w:t>
      </w:r>
      <w:r w:rsidRPr="000A7AD7">
        <w:t>k</w:t>
      </w:r>
      <w:r>
        <w:t>) az alábbi(ak):</w:t>
      </w:r>
    </w:p>
    <w:p w:rsidR="00303C5E" w:rsidRDefault="00303C5E" w:rsidP="00303C5E">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03C5E" w:rsidRPr="001A313C" w:rsidTr="00133965">
        <w:trPr>
          <w:cantSplit/>
          <w:trHeight w:val="1319"/>
          <w:jc w:val="center"/>
        </w:trPr>
        <w:tc>
          <w:tcPr>
            <w:tcW w:w="2387" w:type="dxa"/>
            <w:tcBorders>
              <w:right w:val="single" w:sz="4" w:space="0" w:color="auto"/>
            </w:tcBorders>
            <w:vAlign w:val="center"/>
          </w:tcPr>
          <w:p w:rsidR="00303C5E" w:rsidRPr="000A2A06" w:rsidRDefault="00303C5E" w:rsidP="00133965">
            <w:pPr>
              <w:pStyle w:val="Szvegtrzs"/>
              <w:jc w:val="center"/>
              <w:rPr>
                <w:sz w:val="24"/>
                <w:szCs w:val="24"/>
              </w:rPr>
            </w:pPr>
            <w:r>
              <w:rPr>
                <w:sz w:val="24"/>
                <w:szCs w:val="24"/>
              </w:rPr>
              <w:t>az ajánlat benyújtásakor már ismert</w:t>
            </w:r>
            <w:r w:rsidRPr="000A2A06">
              <w:rPr>
                <w:sz w:val="24"/>
                <w:szCs w:val="24"/>
              </w:rPr>
              <w:t xml:space="preserve"> alvállalkozó neve </w:t>
            </w:r>
          </w:p>
          <w:p w:rsidR="00303C5E" w:rsidRPr="000A2A06" w:rsidRDefault="00303C5E" w:rsidP="00133965">
            <w:pPr>
              <w:pStyle w:val="Szvegtrzs"/>
              <w:rPr>
                <w:sz w:val="22"/>
                <w:szCs w:val="22"/>
              </w:rPr>
            </w:pPr>
          </w:p>
        </w:tc>
        <w:tc>
          <w:tcPr>
            <w:tcW w:w="3437" w:type="dxa"/>
            <w:tcBorders>
              <w:left w:val="single" w:sz="4" w:space="0" w:color="auto"/>
            </w:tcBorders>
            <w:vAlign w:val="center"/>
          </w:tcPr>
          <w:p w:rsidR="00303C5E" w:rsidRPr="000A2A06" w:rsidRDefault="00303C5E" w:rsidP="00133965">
            <w:pPr>
              <w:pStyle w:val="Szvegtrzs"/>
              <w:ind w:right="-76"/>
              <w:jc w:val="center"/>
              <w:rPr>
                <w:sz w:val="24"/>
                <w:szCs w:val="24"/>
              </w:rPr>
            </w:pPr>
            <w:r>
              <w:rPr>
                <w:sz w:val="24"/>
                <w:szCs w:val="24"/>
              </w:rPr>
              <w:t>az ajánlat benyújtásakor már ismert</w:t>
            </w:r>
            <w:r w:rsidRPr="000A2A06">
              <w:rPr>
                <w:sz w:val="24"/>
                <w:szCs w:val="24"/>
              </w:rPr>
              <w:t xml:space="preserve"> alvállalkozó címe (székhelye)</w:t>
            </w:r>
          </w:p>
        </w:tc>
        <w:tc>
          <w:tcPr>
            <w:tcW w:w="3272" w:type="dxa"/>
            <w:vAlign w:val="center"/>
          </w:tcPr>
          <w:p w:rsidR="00303C5E" w:rsidRPr="000A6DFF" w:rsidRDefault="00303C5E" w:rsidP="00133965">
            <w:pPr>
              <w:pStyle w:val="Szvegtrzs"/>
              <w:ind w:right="-22"/>
              <w:jc w:val="center"/>
              <w:rPr>
                <w:sz w:val="24"/>
                <w:szCs w:val="24"/>
                <w:highlight w:val="yellow"/>
              </w:rPr>
            </w:pPr>
            <w:r w:rsidRPr="00B24EE7">
              <w:rPr>
                <w:sz w:val="24"/>
                <w:szCs w:val="24"/>
              </w:rPr>
              <w:t xml:space="preserve">a közbeszerzés azon része (részei), melynek teljesítésében </w:t>
            </w:r>
            <w:r>
              <w:rPr>
                <w:sz w:val="24"/>
                <w:szCs w:val="24"/>
              </w:rPr>
              <w:t>az ajánlat benyújtásakor már ismert</w:t>
            </w:r>
            <w:r w:rsidRPr="00B24EE7">
              <w:rPr>
                <w:sz w:val="24"/>
                <w:szCs w:val="24"/>
              </w:rPr>
              <w:t xml:space="preserve"> alvállalkozó részt vesz</w:t>
            </w: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bl>
    <w:p w:rsidR="00303C5E" w:rsidRDefault="00303C5E" w:rsidP="00303C5E">
      <w:pPr>
        <w:jc w:val="both"/>
      </w:pPr>
    </w:p>
    <w:p w:rsidR="00303C5E" w:rsidRDefault="00303C5E" w:rsidP="00303C5E">
      <w:pPr>
        <w:jc w:val="both"/>
      </w:pPr>
    </w:p>
    <w:p w:rsidR="00303C5E" w:rsidRPr="004F2E31" w:rsidRDefault="00303C5E" w:rsidP="00303C5E">
      <w:pPr>
        <w:jc w:val="both"/>
      </w:pPr>
    </w:p>
    <w:p w:rsidR="00303C5E" w:rsidRPr="004F2E31" w:rsidRDefault="00F07716" w:rsidP="00303C5E">
      <w:pPr>
        <w:jc w:val="both"/>
      </w:pPr>
      <w:r>
        <w:t xml:space="preserve">Kelt.:………………………, </w:t>
      </w:r>
      <w:r w:rsidR="00243428">
        <w:t>2018</w:t>
      </w:r>
      <w:r w:rsidR="00303C5E">
        <w:t>…………..hó……….nap</w:t>
      </w:r>
    </w:p>
    <w:p w:rsidR="00303C5E" w:rsidRDefault="00303C5E" w:rsidP="00303C5E">
      <w:pPr>
        <w:jc w:val="both"/>
      </w:pPr>
    </w:p>
    <w:p w:rsidR="00303C5E" w:rsidRDefault="00303C5E" w:rsidP="00303C5E">
      <w:pPr>
        <w:jc w:val="both"/>
      </w:pP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lfej"/>
        <w:tabs>
          <w:tab w:val="center" w:pos="6096"/>
        </w:tabs>
        <w:rPr>
          <w:rFonts w:ascii="Times New Roman" w:hAnsi="Times New Roman"/>
          <w:szCs w:val="24"/>
        </w:rPr>
      </w:pPr>
    </w:p>
    <w:p w:rsidR="00303C5E" w:rsidRPr="004F2E31" w:rsidRDefault="00303C5E" w:rsidP="00303C5E">
      <w:pPr>
        <w:jc w:val="both"/>
      </w:pPr>
    </w:p>
    <w:p w:rsidR="00303C5E" w:rsidRPr="004F2E31" w:rsidRDefault="00303C5E" w:rsidP="00303C5E"/>
    <w:p w:rsidR="00303C5E" w:rsidRDefault="00303C5E" w:rsidP="00303C5E">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303C5E" w:rsidRDefault="00303C5E" w:rsidP="00303C5E">
      <w:pPr>
        <w:jc w:val="both"/>
      </w:pP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6</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303C5E" w:rsidRPr="00D5701A" w:rsidRDefault="00303C5E" w:rsidP="00303C5E">
      <w:pPr>
        <w:jc w:val="center"/>
      </w:pPr>
      <w:r w:rsidRPr="004F2E31">
        <w:rPr>
          <w:b/>
        </w:rPr>
        <w:t xml:space="preserve">     </w:t>
      </w:r>
    </w:p>
    <w:p w:rsidR="00303C5E" w:rsidRPr="00AB40B0" w:rsidRDefault="00303C5E" w:rsidP="00303C5E">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w:t>
      </w:r>
      <w:r w:rsidRPr="00285760">
        <w:rPr>
          <w:sz w:val="24"/>
          <w:szCs w:val="24"/>
        </w:rPr>
        <w:t xml:space="preserve">neve és székhelye) ajánlattevő cégjegyzésre jogosult képviselője </w:t>
      </w:r>
      <w:r w:rsidR="005F5CA4" w:rsidRPr="00285760">
        <w:rPr>
          <w:sz w:val="24"/>
          <w:szCs w:val="24"/>
        </w:rPr>
        <w:t xml:space="preserve">a </w:t>
      </w:r>
      <w:r w:rsidRPr="00285760">
        <w:rPr>
          <w:i/>
          <w:color w:val="000000"/>
          <w:sz w:val="24"/>
          <w:szCs w:val="24"/>
        </w:rPr>
        <w:t>„</w:t>
      </w:r>
      <w:r w:rsidR="00F07716" w:rsidRPr="00285760">
        <w:rPr>
          <w:i/>
          <w:sz w:val="24"/>
          <w:szCs w:val="24"/>
        </w:rPr>
        <w:t>Digitális tudományos echoszonár beszerzése</w:t>
      </w:r>
      <w:r w:rsidRPr="00285760">
        <w:rPr>
          <w:i/>
          <w:sz w:val="24"/>
          <w:szCs w:val="24"/>
        </w:rPr>
        <w:t>”</w:t>
      </w:r>
      <w:r w:rsidRPr="00285760">
        <w:rPr>
          <w:sz w:val="24"/>
          <w:szCs w:val="24"/>
        </w:rPr>
        <w:t xml:space="preserve"> tárgyú közbeszerzési eljárásban</w:t>
      </w:r>
    </w:p>
    <w:p w:rsidR="00303C5E" w:rsidRPr="00AB40B0" w:rsidRDefault="00303C5E" w:rsidP="00303C5E">
      <w:pPr>
        <w:pStyle w:val="Szvegtrzs"/>
        <w:tabs>
          <w:tab w:val="num" w:pos="705"/>
        </w:tabs>
        <w:jc w:val="center"/>
        <w:rPr>
          <w:b/>
          <w:sz w:val="24"/>
          <w:szCs w:val="24"/>
        </w:rPr>
      </w:pPr>
      <w:r w:rsidRPr="00AB40B0">
        <w:rPr>
          <w:b/>
          <w:spacing w:val="20"/>
          <w:sz w:val="24"/>
          <w:szCs w:val="24"/>
        </w:rPr>
        <w:t>nyilatkozom,</w:t>
      </w:r>
    </w:p>
    <w:p w:rsidR="00303C5E" w:rsidRPr="004F2E31" w:rsidRDefault="00303C5E" w:rsidP="00303C5E">
      <w:pPr>
        <w:jc w:val="both"/>
      </w:pPr>
    </w:p>
    <w:p w:rsidR="00303C5E" w:rsidRPr="002262DB" w:rsidRDefault="00303C5E" w:rsidP="00303C5E">
      <w:pPr>
        <w:jc w:val="both"/>
      </w:pPr>
      <w:r w:rsidRPr="002262DB">
        <w:t>hogy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(ek)et vesszük igénybe</w:t>
      </w:r>
      <w:r w:rsidRPr="002262DB">
        <w:t>:</w:t>
      </w:r>
    </w:p>
    <w:p w:rsidR="00303C5E" w:rsidRDefault="00303C5E" w:rsidP="00303C5E">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303C5E" w:rsidRPr="002262DB" w:rsidTr="00133965">
        <w:trPr>
          <w:cantSplit/>
          <w:trHeight w:val="1319"/>
          <w:jc w:val="center"/>
        </w:trPr>
        <w:tc>
          <w:tcPr>
            <w:tcW w:w="3468" w:type="dxa"/>
            <w:tcBorders>
              <w:right w:val="single" w:sz="4" w:space="0" w:color="auto"/>
            </w:tcBorders>
            <w:vAlign w:val="center"/>
          </w:tcPr>
          <w:p w:rsidR="00303C5E" w:rsidRPr="000A2A06" w:rsidRDefault="00303C5E" w:rsidP="00133965">
            <w:pPr>
              <w:pStyle w:val="Szvegtrzs"/>
              <w:jc w:val="center"/>
              <w:rPr>
                <w:sz w:val="24"/>
                <w:szCs w:val="24"/>
              </w:rPr>
            </w:pP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w:t>
            </w:r>
            <w:r w:rsidRPr="000A2A06">
              <w:rPr>
                <w:sz w:val="24"/>
                <w:szCs w:val="24"/>
              </w:rPr>
              <w:t xml:space="preserve"> neve </w:t>
            </w:r>
          </w:p>
          <w:p w:rsidR="00303C5E" w:rsidRPr="000A2A06" w:rsidRDefault="00303C5E" w:rsidP="00133965">
            <w:pPr>
              <w:pStyle w:val="Szvegtrzs"/>
              <w:rPr>
                <w:sz w:val="22"/>
                <w:szCs w:val="22"/>
              </w:rPr>
            </w:pPr>
          </w:p>
        </w:tc>
        <w:tc>
          <w:tcPr>
            <w:tcW w:w="2832" w:type="dxa"/>
            <w:tcBorders>
              <w:left w:val="single" w:sz="4" w:space="0" w:color="auto"/>
            </w:tcBorders>
            <w:vAlign w:val="center"/>
          </w:tcPr>
          <w:p w:rsidR="00303C5E" w:rsidRPr="000A2A06" w:rsidRDefault="00303C5E" w:rsidP="00133965">
            <w:pPr>
              <w:pStyle w:val="Szvegtrzs"/>
              <w:ind w:right="-76"/>
              <w:jc w:val="center"/>
              <w:rPr>
                <w:sz w:val="24"/>
                <w:szCs w:val="24"/>
              </w:rPr>
            </w:pPr>
            <w:r>
              <w:rPr>
                <w:sz w:val="24"/>
                <w:szCs w:val="24"/>
              </w:rPr>
              <w:t>Az alkalmasság igazolásában részt vevő szervezet</w:t>
            </w:r>
            <w:r w:rsidRPr="000A2A06">
              <w:rPr>
                <w:sz w:val="24"/>
                <w:szCs w:val="24"/>
              </w:rPr>
              <w:t xml:space="preserve"> címe (székhelye)</w:t>
            </w:r>
          </w:p>
        </w:tc>
        <w:tc>
          <w:tcPr>
            <w:tcW w:w="2680" w:type="dxa"/>
            <w:vAlign w:val="center"/>
          </w:tcPr>
          <w:p w:rsidR="00303C5E" w:rsidRPr="002262DB" w:rsidRDefault="00303C5E" w:rsidP="00133965">
            <w:pPr>
              <w:pStyle w:val="Szvegtrzs"/>
              <w:ind w:right="-22"/>
              <w:jc w:val="center"/>
              <w:rPr>
                <w:b/>
                <w:sz w:val="24"/>
                <w:szCs w:val="24"/>
              </w:rPr>
            </w:pPr>
            <w:r>
              <w:rPr>
                <w:sz w:val="24"/>
                <w:szCs w:val="24"/>
              </w:rPr>
              <w:t>Azon alkalmassági követelmény, amely</w:t>
            </w:r>
            <w:r w:rsidRPr="002262DB">
              <w:rPr>
                <w:sz w:val="24"/>
                <w:szCs w:val="24"/>
              </w:rPr>
              <w:t xml:space="preserve"> igazolása érdekében az ajánlattevő </w:t>
            </w:r>
            <w:r>
              <w:rPr>
                <w:sz w:val="24"/>
                <w:szCs w:val="24"/>
              </w:rPr>
              <w:t>ezen szervezet erőforrására</w:t>
            </w:r>
            <w:r w:rsidRPr="002262DB">
              <w:rPr>
                <w:sz w:val="24"/>
                <w:szCs w:val="24"/>
              </w:rPr>
              <w:t xml:space="preserve"> </w:t>
            </w:r>
            <w:r>
              <w:rPr>
                <w:sz w:val="24"/>
                <w:szCs w:val="24"/>
              </w:rPr>
              <w:t xml:space="preserve">(kapacitására) </w:t>
            </w:r>
            <w:r w:rsidRPr="002262DB">
              <w:rPr>
                <w:sz w:val="24"/>
                <w:szCs w:val="24"/>
              </w:rPr>
              <w:t>támaszkodik</w:t>
            </w:r>
          </w:p>
        </w:tc>
      </w:tr>
      <w:tr w:rsidR="00303C5E" w:rsidRPr="001A313C" w:rsidTr="00133965">
        <w:trPr>
          <w:cantSplit/>
          <w:trHeight w:val="475"/>
          <w:jc w:val="center"/>
        </w:trPr>
        <w:tc>
          <w:tcPr>
            <w:tcW w:w="3468" w:type="dxa"/>
            <w:tcBorders>
              <w:bottom w:val="single" w:sz="6" w:space="0" w:color="auto"/>
              <w:right w:val="single" w:sz="4" w:space="0" w:color="auto"/>
            </w:tcBorders>
            <w:vAlign w:val="center"/>
          </w:tcPr>
          <w:p w:rsidR="00303C5E" w:rsidRPr="001A313C" w:rsidRDefault="00303C5E" w:rsidP="00133965">
            <w:pPr>
              <w:rPr>
                <w:b/>
                <w:color w:val="000000"/>
              </w:rPr>
            </w:pPr>
          </w:p>
        </w:tc>
        <w:tc>
          <w:tcPr>
            <w:tcW w:w="2832" w:type="dxa"/>
            <w:tcBorders>
              <w:left w:val="single" w:sz="4" w:space="0" w:color="auto"/>
              <w:bottom w:val="single" w:sz="6" w:space="0" w:color="auto"/>
            </w:tcBorders>
            <w:vAlign w:val="center"/>
          </w:tcPr>
          <w:p w:rsidR="00303C5E" w:rsidRPr="001A313C" w:rsidRDefault="00303C5E" w:rsidP="00133965">
            <w:pPr>
              <w:rPr>
                <w:b/>
              </w:rPr>
            </w:pPr>
          </w:p>
        </w:tc>
        <w:tc>
          <w:tcPr>
            <w:tcW w:w="2680"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3468" w:type="dxa"/>
            <w:tcBorders>
              <w:bottom w:val="single" w:sz="6" w:space="0" w:color="auto"/>
              <w:right w:val="single" w:sz="4" w:space="0" w:color="auto"/>
            </w:tcBorders>
            <w:vAlign w:val="center"/>
          </w:tcPr>
          <w:p w:rsidR="00303C5E" w:rsidRPr="001A313C" w:rsidRDefault="00303C5E" w:rsidP="00133965">
            <w:pPr>
              <w:rPr>
                <w:b/>
                <w:color w:val="000000"/>
              </w:rPr>
            </w:pPr>
          </w:p>
        </w:tc>
        <w:tc>
          <w:tcPr>
            <w:tcW w:w="2832" w:type="dxa"/>
            <w:tcBorders>
              <w:left w:val="single" w:sz="4" w:space="0" w:color="auto"/>
              <w:bottom w:val="single" w:sz="6" w:space="0" w:color="auto"/>
            </w:tcBorders>
            <w:vAlign w:val="center"/>
          </w:tcPr>
          <w:p w:rsidR="00303C5E" w:rsidRPr="001A313C" w:rsidRDefault="00303C5E" w:rsidP="00133965">
            <w:pPr>
              <w:rPr>
                <w:b/>
              </w:rPr>
            </w:pPr>
          </w:p>
        </w:tc>
        <w:tc>
          <w:tcPr>
            <w:tcW w:w="2680"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bl>
    <w:p w:rsidR="00303C5E" w:rsidRDefault="00303C5E" w:rsidP="00303C5E">
      <w:pPr>
        <w:jc w:val="both"/>
      </w:pPr>
    </w:p>
    <w:p w:rsidR="00303C5E" w:rsidRPr="00CA61FF" w:rsidRDefault="00303C5E" w:rsidP="00303C5E">
      <w:pPr>
        <w:jc w:val="both"/>
      </w:pPr>
      <w:r w:rsidRPr="00CA61FF">
        <w:t xml:space="preserve">Ha az előírt alkalmassági követelményeknek az ajánlattevő vagy részvételre jelentkező más szervezet kapacitására támaszkodva felel meg, </w:t>
      </w:r>
      <w:r w:rsidRPr="006E2EF9">
        <w:rPr>
          <w:u w:val="single"/>
        </w:rPr>
        <w:t>az ajánlatban be kell nyújtani a kapacitásait rendelkezésre bocsátó szervezet részéről a Kbt. 67.§ (1) bekezdés szerinti nyilatkozatot</w:t>
      </w:r>
      <w:r>
        <w:t>.</w:t>
      </w:r>
      <w:r w:rsidRPr="00CA61FF">
        <w:t xml:space="preserve"> </w:t>
      </w:r>
      <w:r w:rsidRPr="00AB276A">
        <w:rPr>
          <w:szCs w:val="22"/>
        </w:rPr>
        <w:t xml:space="preserve">A kapacitásait rendelkezésre bocsátó szervezet az előírt igazolási módokkal </w:t>
      </w:r>
      <w:r w:rsidRPr="00AB276A">
        <w:rPr>
          <w:szCs w:val="22"/>
          <w:u w:val="single"/>
        </w:rPr>
        <w:t>azonos módon köteles igazolni</w:t>
      </w:r>
      <w:r w:rsidRPr="00AB276A">
        <w:rPr>
          <w:szCs w:val="22"/>
        </w:rPr>
        <w:t xml:space="preserve"> az adott alkalmassági feltételnek történő megfelelést, </w:t>
      </w:r>
      <w:r w:rsidRPr="00CA61FF">
        <w:rPr>
          <w:szCs w:val="22"/>
        </w:rPr>
        <w:t xml:space="preserve">továbbá </w:t>
      </w:r>
      <w:r w:rsidRPr="00CA61FF">
        <w:rPr>
          <w:szCs w:val="22"/>
          <w:u w:val="single"/>
        </w:rPr>
        <w:t>c</w:t>
      </w:r>
      <w:r w:rsidRPr="00CA61FF">
        <w:rPr>
          <w:u w:val="single"/>
        </w:rPr>
        <w:t>satolni kell az ajánlatban</w:t>
      </w:r>
      <w:r w:rsidRPr="00CA61FF">
        <w:t xml:space="preserve"> a kapacitásait rendelkezésre bocsátó szervezet olyan </w:t>
      </w:r>
      <w:r w:rsidRPr="00CA61FF">
        <w:rPr>
          <w:u w:val="single"/>
        </w:rPr>
        <w:t>szerződéses vagy előszerződésben vállalt kötelezettségvállalását tartalmazó okiratot</w:t>
      </w:r>
      <w:r w:rsidRPr="00CA61FF">
        <w:t>, amely alátámasztja, hogy a szerződés teljesítéséhez szükséges erőforrások rendelkezésre állnak majd a szerződés teljesítésének időtartama alatt.</w:t>
      </w:r>
    </w:p>
    <w:p w:rsidR="00303C5E" w:rsidRDefault="00303C5E" w:rsidP="00303C5E">
      <w:pPr>
        <w:jc w:val="both"/>
      </w:pPr>
    </w:p>
    <w:p w:rsidR="00303C5E" w:rsidRPr="004F2E31" w:rsidRDefault="00F07716" w:rsidP="00303C5E">
      <w:pPr>
        <w:jc w:val="both"/>
      </w:pPr>
      <w:r>
        <w:t xml:space="preserve">Kelt.:………………………, </w:t>
      </w:r>
      <w:r w:rsidR="00243428">
        <w:t>2018</w:t>
      </w:r>
      <w:r w:rsidR="00303C5E">
        <w:t>…………..hó……….nap</w:t>
      </w:r>
    </w:p>
    <w:p w:rsidR="00303C5E" w:rsidRDefault="00303C5E" w:rsidP="00303C5E">
      <w:pPr>
        <w:jc w:val="both"/>
      </w:pPr>
    </w:p>
    <w:p w:rsidR="00303C5E" w:rsidRPr="004F2E31" w:rsidRDefault="00303C5E" w:rsidP="00303C5E">
      <w:pPr>
        <w:jc w:val="both"/>
      </w:pP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Cmsor2"/>
        <w:jc w:val="left"/>
        <w:rPr>
          <w:rFonts w:ascii="Times New Roman" w:hAnsi="Times New Roman"/>
          <w:color w:val="FF0000"/>
          <w:sz w:val="24"/>
          <w:vertAlign w:val="superscript"/>
        </w:rPr>
      </w:pPr>
    </w:p>
    <w:p w:rsidR="00303C5E" w:rsidRPr="004F2E31" w:rsidRDefault="00303C5E" w:rsidP="00303C5E"/>
    <w:p w:rsidR="00303C5E" w:rsidRDefault="00303C5E" w:rsidP="00303C5E">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303C5E" w:rsidRDefault="00303C5E" w:rsidP="00303C5E">
      <w:pPr>
        <w:jc w:val="both"/>
        <w:rPr>
          <w:b/>
          <w:i/>
        </w:rPr>
      </w:pP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7</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303C5E" w:rsidRPr="00D5701A" w:rsidRDefault="00303C5E" w:rsidP="00303C5E">
      <w:pPr>
        <w:jc w:val="center"/>
      </w:pPr>
      <w:r w:rsidRPr="004F2E31">
        <w:rPr>
          <w:b/>
        </w:rPr>
        <w:t xml:space="preserve">     </w:t>
      </w:r>
      <w:r>
        <w:t>a Kbt. 67.§ (1) bekezdése alapján*</w:t>
      </w:r>
      <w:r w:rsidRPr="004F2E31">
        <w:rPr>
          <w:b/>
        </w:rPr>
        <w:t xml:space="preserve">     </w:t>
      </w:r>
    </w:p>
    <w:p w:rsidR="00303C5E" w:rsidRDefault="00303C5E" w:rsidP="00303C5E">
      <w:pPr>
        <w:pStyle w:val="Szvegtrzs"/>
        <w:tabs>
          <w:tab w:val="num" w:pos="705"/>
        </w:tabs>
        <w:ind w:left="100"/>
        <w:rPr>
          <w:sz w:val="24"/>
          <w:szCs w:val="24"/>
        </w:rPr>
      </w:pPr>
    </w:p>
    <w:p w:rsidR="00303C5E" w:rsidRDefault="00303C5E" w:rsidP="00303C5E">
      <w:pPr>
        <w:pStyle w:val="Szvegtrzs"/>
        <w:tabs>
          <w:tab w:val="num" w:pos="705"/>
        </w:tabs>
        <w:ind w:left="100"/>
        <w:rPr>
          <w:sz w:val="24"/>
          <w:szCs w:val="24"/>
        </w:rPr>
      </w:pPr>
    </w:p>
    <w:p w:rsidR="00303C5E" w:rsidRPr="006E2EF9" w:rsidRDefault="00303C5E" w:rsidP="00303C5E">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 xml:space="preserve">alkalmasság igazolásában </w:t>
      </w:r>
      <w:r w:rsidRPr="00285760">
        <w:rPr>
          <w:sz w:val="24"/>
          <w:szCs w:val="24"/>
        </w:rPr>
        <w:t>részt vevő szervezet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Digitális tudományos echoszonár beszerzése</w:t>
      </w:r>
      <w:r w:rsidRPr="00285760">
        <w:rPr>
          <w:i/>
          <w:sz w:val="24"/>
          <w:szCs w:val="24"/>
        </w:rPr>
        <w:t>”</w:t>
      </w:r>
      <w:r w:rsidRPr="00285760">
        <w:rPr>
          <w:sz w:val="24"/>
          <w:szCs w:val="24"/>
        </w:rPr>
        <w:t xml:space="preserve"> tárgyú közbeszerzési eljárásban a Kbt. 67.§ (1) bekezdése alapján</w:t>
      </w:r>
    </w:p>
    <w:p w:rsidR="00303C5E" w:rsidRDefault="00303C5E" w:rsidP="00303C5E">
      <w:pPr>
        <w:pStyle w:val="Szvegtrzs"/>
        <w:tabs>
          <w:tab w:val="num" w:pos="705"/>
        </w:tabs>
        <w:jc w:val="center"/>
        <w:rPr>
          <w:b/>
          <w:spacing w:val="20"/>
          <w:sz w:val="24"/>
          <w:szCs w:val="24"/>
        </w:rPr>
      </w:pPr>
    </w:p>
    <w:p w:rsidR="00303C5E" w:rsidRPr="00AE1C5E" w:rsidRDefault="00303C5E" w:rsidP="00303C5E">
      <w:pPr>
        <w:pStyle w:val="Szvegtrzs"/>
        <w:tabs>
          <w:tab w:val="num" w:pos="705"/>
        </w:tabs>
        <w:jc w:val="center"/>
        <w:rPr>
          <w:b/>
          <w:sz w:val="24"/>
          <w:szCs w:val="24"/>
        </w:rPr>
      </w:pPr>
      <w:r w:rsidRPr="00AE1C5E">
        <w:rPr>
          <w:b/>
          <w:spacing w:val="20"/>
          <w:sz w:val="24"/>
          <w:szCs w:val="24"/>
        </w:rPr>
        <w:t>nyilatkozom,</w:t>
      </w:r>
    </w:p>
    <w:p w:rsidR="00303C5E" w:rsidRPr="004F2E31" w:rsidRDefault="00303C5E" w:rsidP="00303C5E">
      <w:pPr>
        <w:jc w:val="both"/>
      </w:pPr>
    </w:p>
    <w:p w:rsidR="00303C5E" w:rsidRDefault="00303C5E" w:rsidP="00303C5E">
      <w:pPr>
        <w:jc w:val="both"/>
      </w:pPr>
    </w:p>
    <w:p w:rsidR="00303C5E" w:rsidRPr="002262DB" w:rsidRDefault="00303C5E" w:rsidP="00303C5E">
      <w:pPr>
        <w:jc w:val="both"/>
      </w:pPr>
      <w:r w:rsidRPr="002262DB">
        <w:t xml:space="preserve">hogy </w:t>
      </w:r>
      <w:r>
        <w:t>nem állnak fenn velünk szemben a felhívásban előírt, azaz a Kbt.</w:t>
      </w:r>
      <w:r w:rsidRPr="00C855B9">
        <w:rPr>
          <w:b/>
        </w:rPr>
        <w:t xml:space="preserve"> </w:t>
      </w:r>
      <w:r>
        <w:t>62</w:t>
      </w:r>
      <w:r w:rsidRPr="00C855B9">
        <w:t>. § (1)</w:t>
      </w:r>
      <w:r>
        <w:t>-</w:t>
      </w:r>
      <w:r w:rsidRPr="00C855B9">
        <w:t xml:space="preserve"> </w:t>
      </w:r>
      <w:r>
        <w:t xml:space="preserve">(2) </w:t>
      </w:r>
      <w:r w:rsidRPr="002B5615">
        <w:t xml:space="preserve">bekezdéseiben foglalt kizáró okok, valamint megfelelünk a felhívásban előírt </w:t>
      </w:r>
      <w:r w:rsidR="000D7A0D" w:rsidRPr="002B5615">
        <w:t xml:space="preserve">azon </w:t>
      </w:r>
      <w:r w:rsidRPr="002B5615">
        <w:t>műszaki, illetve szakmai alkalmassági követelménynek</w:t>
      </w:r>
      <w:r w:rsidR="000D7A0D" w:rsidRPr="002B5615">
        <w:t>, amelynek igazolásában részt veszünk</w:t>
      </w:r>
      <w:r w:rsidRPr="002B5615">
        <w:t>.</w:t>
      </w:r>
    </w:p>
    <w:p w:rsidR="00303C5E" w:rsidRDefault="00303C5E" w:rsidP="00303C5E">
      <w:pPr>
        <w:jc w:val="both"/>
      </w:pPr>
    </w:p>
    <w:p w:rsidR="00303C5E" w:rsidRDefault="00303C5E" w:rsidP="00303C5E">
      <w:pPr>
        <w:jc w:val="both"/>
      </w:pPr>
    </w:p>
    <w:p w:rsidR="00303C5E" w:rsidRDefault="00303C5E" w:rsidP="00303C5E">
      <w:pPr>
        <w:jc w:val="both"/>
      </w:pPr>
    </w:p>
    <w:p w:rsidR="00303C5E" w:rsidRPr="004F2E31" w:rsidRDefault="00F07716" w:rsidP="00303C5E">
      <w:pPr>
        <w:jc w:val="both"/>
      </w:pPr>
      <w:r>
        <w:t xml:space="preserve">Kelt.:………………………, </w:t>
      </w:r>
      <w:r w:rsidR="00243428">
        <w:t>2018</w:t>
      </w:r>
      <w:r w:rsidR="00303C5E">
        <w:t>…………..hó……….nap</w:t>
      </w:r>
    </w:p>
    <w:p w:rsidR="00303C5E" w:rsidRDefault="00303C5E" w:rsidP="00303C5E">
      <w:pPr>
        <w:jc w:val="both"/>
      </w:pPr>
    </w:p>
    <w:p w:rsidR="00303C5E" w:rsidRPr="004F2E31" w:rsidRDefault="00303C5E" w:rsidP="00303C5E">
      <w:pPr>
        <w:jc w:val="both"/>
      </w:pPr>
    </w:p>
    <w:p w:rsidR="00303C5E"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Cmsor2"/>
        <w:jc w:val="left"/>
        <w:rPr>
          <w:rFonts w:ascii="Times New Roman" w:hAnsi="Times New Roman"/>
          <w:color w:val="FF0000"/>
          <w:sz w:val="24"/>
          <w:vertAlign w:val="superscript"/>
        </w:rPr>
      </w:pPr>
    </w:p>
    <w:p w:rsidR="00303C5E" w:rsidRPr="004F2E31" w:rsidRDefault="00303C5E" w:rsidP="00303C5E"/>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Pr="00743EBB" w:rsidRDefault="00303C5E" w:rsidP="00303C5E">
      <w:pPr>
        <w:jc w:val="both"/>
        <w:rPr>
          <w:b/>
          <w:i/>
        </w:rPr>
      </w:pPr>
      <w:r>
        <w:rPr>
          <w:b/>
          <w:i/>
        </w:rPr>
        <w:t xml:space="preserve">*Ezen nyilatkozatot csak abban az esetben kell csatolni az ajánlatba, ha 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8</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p>
    <w:p w:rsidR="00303C5E" w:rsidRPr="00B35586" w:rsidRDefault="00303C5E" w:rsidP="00303C5E">
      <w:pPr>
        <w:jc w:val="center"/>
      </w:pPr>
      <w:r>
        <w:rPr>
          <w:b/>
        </w:rPr>
        <w:t xml:space="preserve">     </w:t>
      </w:r>
      <w:r w:rsidRPr="00B35586">
        <w:t>a</w:t>
      </w:r>
      <w:r>
        <w:t xml:space="preserve"> Kbt. 66.§ (2</w:t>
      </w:r>
      <w:r w:rsidRPr="00B35586">
        <w:t xml:space="preserve">) </w:t>
      </w:r>
      <w:r>
        <w:t xml:space="preserve">és (4) </w:t>
      </w:r>
      <w:r w:rsidRPr="00B35586">
        <w:t>bekezdés</w:t>
      </w:r>
      <w:r>
        <w:t>ei</w:t>
      </w:r>
      <w:r w:rsidRPr="00B35586">
        <w:t xml:space="preserve"> alapján</w:t>
      </w:r>
    </w:p>
    <w:p w:rsidR="00303C5E" w:rsidRDefault="00303C5E" w:rsidP="00303C5E">
      <w:pPr>
        <w:jc w:val="center"/>
        <w:rPr>
          <w:b/>
        </w:rPr>
      </w:pPr>
    </w:p>
    <w:p w:rsidR="00303C5E" w:rsidRDefault="00303C5E" w:rsidP="00303C5E">
      <w:pPr>
        <w:spacing w:before="60" w:after="60" w:line="360" w:lineRule="auto"/>
        <w:rPr>
          <w:b/>
        </w:rPr>
      </w:pPr>
    </w:p>
    <w:p w:rsidR="00303C5E" w:rsidRDefault="00303C5E" w:rsidP="00303C5E">
      <w:pPr>
        <w:pStyle w:val="Szvegtrzs"/>
        <w:spacing w:before="60" w:after="60" w:line="360" w:lineRule="auto"/>
        <w:rPr>
          <w:sz w:val="24"/>
          <w:szCs w:val="24"/>
        </w:rPr>
      </w:pPr>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Pr>
          <w:sz w:val="24"/>
          <w:szCs w:val="24"/>
        </w:rPr>
        <w:t xml:space="preserve">a Kbt. 66. § (2) </w:t>
      </w:r>
      <w:r w:rsidRPr="00285760">
        <w:rPr>
          <w:sz w:val="24"/>
          <w:szCs w:val="24"/>
        </w:rPr>
        <w:t xml:space="preserve">bekezdésében foglaltaknak megfelelően kijelentem, hogy </w:t>
      </w:r>
      <w:r w:rsidR="005F5CA4" w:rsidRPr="00285760">
        <w:rPr>
          <w:sz w:val="24"/>
          <w:szCs w:val="24"/>
        </w:rPr>
        <w:t xml:space="preserve">a </w:t>
      </w:r>
      <w:r w:rsidRPr="00285760">
        <w:rPr>
          <w:i/>
          <w:color w:val="000000"/>
          <w:sz w:val="24"/>
          <w:szCs w:val="24"/>
        </w:rPr>
        <w:t>„</w:t>
      </w:r>
      <w:r w:rsidR="00F07716" w:rsidRPr="00285760">
        <w:rPr>
          <w:i/>
          <w:sz w:val="24"/>
          <w:szCs w:val="24"/>
        </w:rPr>
        <w:t>Digitális tudományos echoszonár beszerzése</w:t>
      </w:r>
      <w:r w:rsidRPr="00285760">
        <w:rPr>
          <w:i/>
          <w:sz w:val="24"/>
          <w:szCs w:val="24"/>
        </w:rPr>
        <w:t>”</w:t>
      </w:r>
      <w:r w:rsidRPr="00285760">
        <w:rPr>
          <w:sz w:val="24"/>
          <w:szCs w:val="24"/>
        </w:rPr>
        <w:t xml:space="preserve"> tárgyú közbeszerzési eljárásban az ajánlattételi felhívásban és a</w:t>
      </w:r>
      <w:r w:rsidRPr="00CB59B4">
        <w:rPr>
          <w:sz w:val="24"/>
          <w:szCs w:val="24"/>
        </w:rPr>
        <w:t xml:space="preserve"> </w:t>
      </w:r>
      <w:r w:rsidR="00B821B1" w:rsidRPr="002B5615">
        <w:rPr>
          <w:sz w:val="24"/>
          <w:szCs w:val="24"/>
        </w:rPr>
        <w:t xml:space="preserve">további </w:t>
      </w:r>
      <w:r w:rsidRPr="002B5615">
        <w:rPr>
          <w:sz w:val="24"/>
          <w:szCs w:val="24"/>
        </w:rPr>
        <w:t>közbeszerzési dokumentumokban foglalt valamennyi formai és tartalmi</w:t>
      </w:r>
      <w:r w:rsidRPr="00CB59B4">
        <w:rPr>
          <w:sz w:val="24"/>
          <w:szCs w:val="24"/>
        </w:rPr>
        <w:t xml:space="preserve">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
    <w:p w:rsidR="00303C5E" w:rsidRPr="009C35FC" w:rsidRDefault="00303C5E" w:rsidP="00303C5E">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xml:space="preserve">. fejezetét képező </w:t>
      </w:r>
      <w:r w:rsidR="00AB40B0">
        <w:rPr>
          <w:sz w:val="24"/>
          <w:szCs w:val="24"/>
        </w:rPr>
        <w:t xml:space="preserve">szállítási </w:t>
      </w:r>
      <w:r w:rsidRPr="00AB0A20">
        <w:rPr>
          <w:sz w:val="24"/>
          <w:szCs w:val="24"/>
        </w:rPr>
        <w:t>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AB40B0">
        <w:rPr>
          <w:sz w:val="24"/>
          <w:szCs w:val="24"/>
        </w:rPr>
        <w:t xml:space="preserve">továbbá az ajánlatunkban szereplő </w:t>
      </w:r>
      <w:r w:rsidR="005F5CA4">
        <w:rPr>
          <w:sz w:val="24"/>
          <w:szCs w:val="24"/>
        </w:rPr>
        <w:t xml:space="preserve">ár </w:t>
      </w:r>
      <w:r w:rsidR="00AB40B0">
        <w:rPr>
          <w:sz w:val="24"/>
          <w:szCs w:val="24"/>
        </w:rPr>
        <w:t xml:space="preserve">ellenében </w:t>
      </w:r>
      <w:r w:rsidRPr="009C35FC">
        <w:rPr>
          <w:sz w:val="24"/>
          <w:szCs w:val="24"/>
        </w:rPr>
        <w:t>maradéktalanul teljesítjük.</w:t>
      </w:r>
    </w:p>
    <w:p w:rsidR="00303C5E" w:rsidRPr="003F6F5F" w:rsidRDefault="00303C5E" w:rsidP="00303C5E">
      <w:pPr>
        <w:tabs>
          <w:tab w:val="right" w:leader="underscore" w:pos="9072"/>
        </w:tabs>
        <w:jc w:val="both"/>
        <w:rPr>
          <w:b/>
        </w:rPr>
      </w:pPr>
    </w:p>
    <w:p w:rsidR="00303C5E" w:rsidRDefault="00303C5E" w:rsidP="00303C5E">
      <w:pPr>
        <w:pStyle w:val="NormlWeb"/>
        <w:spacing w:before="0" w:beforeAutospacing="0" w:after="0" w:afterAutospacing="0"/>
        <w:ind w:right="150"/>
        <w:jc w:val="both"/>
        <w:rPr>
          <w:rFonts w:ascii="Times New Roman"/>
          <w:bCs/>
        </w:rPr>
      </w:pPr>
    </w:p>
    <w:p w:rsidR="00303C5E" w:rsidRPr="00432736" w:rsidRDefault="00303C5E" w:rsidP="00303C5E">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r w:rsidRPr="00432736">
        <w:rPr>
          <w:rFonts w:ascii="Times New Roman"/>
          <w:b/>
          <w:bCs/>
        </w:rPr>
        <w:t xml:space="preserve">mikro-, </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r w:rsidRPr="00432736">
        <w:rPr>
          <w:rFonts w:ascii="Times New Roman"/>
          <w:b/>
          <w:bCs/>
        </w:rPr>
        <w:t xml:space="preserve">kis- </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r w:rsidRPr="00432736">
        <w:rPr>
          <w:rFonts w:ascii="Times New Roman"/>
          <w:b/>
          <w:bCs/>
        </w:rPr>
        <w:t>középvállalkozásnak minősül</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Default="00303C5E" w:rsidP="00303C5E">
      <w:pPr>
        <w:pStyle w:val="NormlWeb"/>
        <w:spacing w:before="0" w:beforeAutospacing="0" w:after="0" w:afterAutospacing="0"/>
        <w:ind w:right="150"/>
        <w:jc w:val="both"/>
        <w:rPr>
          <w:rFonts w:ascii="Times New Roman"/>
          <w:b/>
        </w:rPr>
      </w:pPr>
      <w:r w:rsidRPr="00432736">
        <w:rPr>
          <w:rFonts w:ascii="Times New Roman"/>
          <w:b/>
          <w:bCs/>
        </w:rPr>
        <w:t>nem tartozik a törvény hatály alá.</w:t>
      </w:r>
    </w:p>
    <w:p w:rsidR="00303C5E" w:rsidRDefault="00303C5E" w:rsidP="00303C5E">
      <w:pPr>
        <w:pStyle w:val="Vgjegyzetszvege"/>
        <w:spacing w:line="360" w:lineRule="auto"/>
        <w:jc w:val="both"/>
        <w:rPr>
          <w:strike/>
          <w:sz w:val="24"/>
          <w:szCs w:val="24"/>
        </w:rPr>
      </w:pPr>
    </w:p>
    <w:p w:rsidR="00303C5E" w:rsidRDefault="00303C5E" w:rsidP="00303C5E">
      <w:pPr>
        <w:pStyle w:val="Vgjegyzetszvege"/>
        <w:rPr>
          <w:rFonts w:ascii="Arial" w:hAnsi="Arial"/>
        </w:rPr>
      </w:pPr>
    </w:p>
    <w:p w:rsidR="00303C5E" w:rsidRDefault="00F07716" w:rsidP="00303C5E">
      <w:r>
        <w:t xml:space="preserve">Kelt.:………………………, </w:t>
      </w:r>
      <w:r w:rsidR="00243428">
        <w:t>2018</w:t>
      </w:r>
      <w:r w:rsidR="00303C5E">
        <w:t xml:space="preserve">…………..hó……….nap                                                                              </w:t>
      </w:r>
    </w:p>
    <w:p w:rsidR="00303C5E" w:rsidRDefault="00303C5E" w:rsidP="00303C5E"/>
    <w:p w:rsidR="00303C5E" w:rsidRDefault="00303C5E" w:rsidP="00303C5E">
      <w:r>
        <w:tab/>
      </w:r>
      <w:r>
        <w:tab/>
      </w:r>
      <w:r>
        <w:tab/>
      </w:r>
      <w:r>
        <w:tab/>
      </w:r>
      <w:r>
        <w:tab/>
      </w:r>
    </w:p>
    <w:p w:rsidR="00303C5E" w:rsidRDefault="00303C5E" w:rsidP="00303C5E"/>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p w:rsidR="00303C5E" w:rsidRDefault="00303C5E" w:rsidP="00133965">
            <w:pPr>
              <w:spacing w:line="240" w:lineRule="exact"/>
              <w:jc w:val="center"/>
            </w:pPr>
          </w:p>
        </w:tc>
      </w:tr>
    </w:tbl>
    <w:p w:rsidR="00303C5E" w:rsidRDefault="00303C5E" w:rsidP="00303C5E"/>
    <w:p w:rsidR="00303C5E" w:rsidRDefault="00303C5E" w:rsidP="00303C5E">
      <w:pPr>
        <w:rPr>
          <w:b/>
          <w:bCs/>
        </w:rPr>
      </w:pPr>
      <w:r>
        <w:t>*</w:t>
      </w:r>
      <w:r w:rsidRPr="00155B34">
        <w:rPr>
          <w:b/>
          <w:bCs/>
        </w:rPr>
        <w:t>A megfelelő rész aláhúzandó!</w:t>
      </w:r>
    </w:p>
    <w:p w:rsidR="005F5CA4" w:rsidRDefault="005F5CA4" w:rsidP="00303C5E">
      <w:pPr>
        <w:rPr>
          <w:b/>
          <w:bCs/>
        </w:rPr>
      </w:pPr>
    </w:p>
    <w:p w:rsidR="00E8047A" w:rsidRDefault="00E8047A" w:rsidP="00303C5E">
      <w:pPr>
        <w:rPr>
          <w:b/>
          <w:bCs/>
        </w:rPr>
      </w:pPr>
    </w:p>
    <w:p w:rsidR="005F5CA4" w:rsidRDefault="005F5CA4" w:rsidP="00303C5E"/>
    <w:p w:rsidR="00FB3C6E" w:rsidRDefault="00FB3C6E">
      <w:pPr>
        <w:rPr>
          <w:b/>
          <w:caps/>
        </w:rPr>
      </w:pPr>
      <w:r>
        <w:rPr>
          <w:b/>
        </w:rPr>
        <w:br w:type="page"/>
      </w:r>
    </w:p>
    <w:p w:rsidR="00C85804" w:rsidRPr="00A50971" w:rsidRDefault="001A5943" w:rsidP="00C85804">
      <w:pPr>
        <w:jc w:val="right"/>
        <w:rPr>
          <w:b/>
          <w:caps/>
        </w:rPr>
      </w:pPr>
      <w:r>
        <w:rPr>
          <w:b/>
        </w:rPr>
        <w:lastRenderedPageBreak/>
        <w:t>9</w:t>
      </w:r>
      <w:r w:rsidR="00C85804" w:rsidRPr="00A50971">
        <w:rPr>
          <w:b/>
        </w:rPr>
        <w:t xml:space="preserve">. </w:t>
      </w:r>
      <w:r w:rsidR="00C85804" w:rsidRPr="00A50971">
        <w:rPr>
          <w:rFonts w:ascii="Times New Roman félkövér" w:hAnsi="Times New Roman félkövér"/>
          <w:b/>
        </w:rPr>
        <w:t>sz. melléklet</w:t>
      </w:r>
    </w:p>
    <w:p w:rsidR="00C85804" w:rsidRPr="00FB3C6E" w:rsidRDefault="00C85804" w:rsidP="00C85804">
      <w:pPr>
        <w:pStyle w:val="Cmsor2"/>
        <w:jc w:val="right"/>
        <w:rPr>
          <w:rFonts w:ascii="Times New Roman" w:hAnsi="Times New Roman"/>
          <w:b/>
          <w:sz w:val="24"/>
          <w:highlight w:val="yellow"/>
        </w:rPr>
      </w:pPr>
    </w:p>
    <w:p w:rsidR="00C85804" w:rsidRPr="00D70346" w:rsidRDefault="00C85804" w:rsidP="00C85804">
      <w:pPr>
        <w:jc w:val="center"/>
        <w:rPr>
          <w:b/>
          <w:sz w:val="32"/>
          <w:szCs w:val="32"/>
        </w:rPr>
      </w:pPr>
      <w:r w:rsidRPr="005C1645">
        <w:rPr>
          <w:b/>
          <w:sz w:val="32"/>
          <w:szCs w:val="32"/>
        </w:rPr>
        <w:t>Wzór  podpisu</w:t>
      </w:r>
      <w:r>
        <w:rPr>
          <w:b/>
          <w:sz w:val="32"/>
          <w:szCs w:val="32"/>
        </w:rPr>
        <w:t xml:space="preserve"> / Aláírási címpéldány</w:t>
      </w:r>
    </w:p>
    <w:p w:rsidR="00C85804" w:rsidRPr="005C1645" w:rsidRDefault="00C85804" w:rsidP="00C85804">
      <w:pPr>
        <w:jc w:val="center"/>
        <w:rPr>
          <w:b/>
          <w:sz w:val="32"/>
          <w:szCs w:val="32"/>
        </w:rPr>
      </w:pPr>
    </w:p>
    <w:p w:rsidR="00C85804" w:rsidRDefault="00C85804" w:rsidP="00C85804">
      <w:pPr>
        <w:spacing w:line="360" w:lineRule="auto"/>
        <w:rPr>
          <w:sz w:val="28"/>
          <w:szCs w:val="28"/>
        </w:rPr>
      </w:pPr>
    </w:p>
    <w:p w:rsidR="00C85804" w:rsidRDefault="00C85804" w:rsidP="00C85804">
      <w:pPr>
        <w:spacing w:line="360" w:lineRule="auto"/>
        <w:rPr>
          <w:sz w:val="28"/>
          <w:szCs w:val="28"/>
        </w:rPr>
      </w:pPr>
      <w:r>
        <w:rPr>
          <w:sz w:val="28"/>
          <w:szCs w:val="28"/>
        </w:rPr>
        <w:t>Pan/ Pani ................</w:t>
      </w:r>
      <w:r w:rsidRPr="005C1645">
        <w:rPr>
          <w:sz w:val="28"/>
          <w:szCs w:val="28"/>
        </w:rPr>
        <w:t xml:space="preserve"> </w:t>
      </w:r>
      <w:r>
        <w:rPr>
          <w:sz w:val="28"/>
          <w:szCs w:val="28"/>
        </w:rPr>
        <w:t>/.......................  úr/ hölgy</w:t>
      </w:r>
      <w:r w:rsidRPr="005C1645">
        <w:rPr>
          <w:sz w:val="28"/>
          <w:szCs w:val="28"/>
        </w:rPr>
        <w:t xml:space="preserve"> </w:t>
      </w:r>
    </w:p>
    <w:p w:rsidR="00C85804" w:rsidRDefault="00C85804" w:rsidP="00C85804">
      <w:pPr>
        <w:spacing w:line="360" w:lineRule="auto"/>
        <w:jc w:val="both"/>
        <w:rPr>
          <w:rFonts w:ascii="Arial" w:hAnsi="Arial"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08"/>
        <w:gridCol w:w="4281"/>
      </w:tblGrid>
      <w:tr w:rsidR="00C85804" w:rsidTr="00542663">
        <w:trPr>
          <w:trHeight w:hRule="exact" w:val="2746"/>
        </w:trPr>
        <w:tc>
          <w:tcPr>
            <w:tcW w:w="4808" w:type="dxa"/>
          </w:tcPr>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sz w:val="20"/>
                <w:szCs w:val="20"/>
              </w:rPr>
            </w:pPr>
          </w:p>
          <w:p w:rsidR="00C85804" w:rsidRPr="00A50971" w:rsidRDefault="00C85804" w:rsidP="00542663">
            <w:pPr>
              <w:rPr>
                <w:b/>
                <w:bCs/>
                <w:sz w:val="20"/>
                <w:szCs w:val="20"/>
              </w:rPr>
            </w:pPr>
          </w:p>
          <w:p w:rsidR="00C85804" w:rsidRPr="00A50971" w:rsidRDefault="00C85804" w:rsidP="00542663">
            <w:pPr>
              <w:rPr>
                <w:b/>
                <w:bCs/>
                <w:sz w:val="20"/>
                <w:szCs w:val="20"/>
              </w:rPr>
            </w:pPr>
            <w:r w:rsidRPr="00A50971">
              <w:rPr>
                <w:b/>
                <w:bCs/>
                <w:sz w:val="20"/>
                <w:szCs w:val="20"/>
              </w:rPr>
              <w:t xml:space="preserve">                         Pieczątka firmy / Cég bélyegző</w:t>
            </w:r>
          </w:p>
          <w:p w:rsidR="00C85804" w:rsidRPr="00A50971" w:rsidRDefault="00C85804" w:rsidP="00542663">
            <w:pPr>
              <w:rPr>
                <w:b/>
                <w:bCs/>
              </w:rPr>
            </w:pPr>
          </w:p>
          <w:p w:rsidR="00C85804" w:rsidRPr="00A50971" w:rsidRDefault="00C85804" w:rsidP="00542663">
            <w:pPr>
              <w:rPr>
                <w:b/>
                <w:bCs/>
              </w:rPr>
            </w:pPr>
          </w:p>
        </w:tc>
        <w:tc>
          <w:tcPr>
            <w:tcW w:w="4281" w:type="dxa"/>
          </w:tcPr>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sz w:val="20"/>
                <w:szCs w:val="20"/>
              </w:rPr>
            </w:pPr>
          </w:p>
          <w:p w:rsidR="00C85804" w:rsidRPr="00A50971" w:rsidRDefault="00C85804" w:rsidP="00542663">
            <w:pPr>
              <w:rPr>
                <w:b/>
                <w:bCs/>
                <w:sz w:val="20"/>
                <w:szCs w:val="20"/>
              </w:rPr>
            </w:pPr>
            <w:r w:rsidRPr="00A50971">
              <w:rPr>
                <w:b/>
                <w:bCs/>
                <w:sz w:val="20"/>
                <w:szCs w:val="20"/>
              </w:rPr>
              <w:t>Wzór podpisu reprezentanta firmy</w:t>
            </w:r>
          </w:p>
          <w:p w:rsidR="00C85804" w:rsidRPr="00A50971" w:rsidRDefault="00261CF0" w:rsidP="00542663">
            <w:pPr>
              <w:rPr>
                <w:b/>
                <w:bCs/>
                <w:sz w:val="20"/>
                <w:szCs w:val="20"/>
              </w:rPr>
            </w:pPr>
            <w:r>
              <w:rPr>
                <w:b/>
                <w:bCs/>
                <w:sz w:val="20"/>
                <w:szCs w:val="20"/>
              </w:rPr>
              <w:t>A cég képvise</w:t>
            </w:r>
            <w:r w:rsidR="00C85804" w:rsidRPr="00A50971">
              <w:rPr>
                <w:b/>
                <w:bCs/>
                <w:sz w:val="20"/>
                <w:szCs w:val="20"/>
              </w:rPr>
              <w:t>lőjének aláírása</w:t>
            </w:r>
          </w:p>
        </w:tc>
      </w:tr>
    </w:tbl>
    <w:p w:rsidR="00C85804" w:rsidRDefault="00C85804" w:rsidP="00C85804">
      <w:pPr>
        <w:spacing w:line="360" w:lineRule="auto"/>
        <w:jc w:val="both"/>
        <w:rPr>
          <w:rFonts w:ascii="Arial" w:hAnsi="Arial" w:cs="Arial"/>
          <w:sz w:val="22"/>
          <w:szCs w:val="22"/>
        </w:rPr>
      </w:pPr>
    </w:p>
    <w:p w:rsidR="00C85804" w:rsidRDefault="00C85804" w:rsidP="00C85804">
      <w:pPr>
        <w:spacing w:line="360" w:lineRule="auto"/>
        <w:ind w:firstLine="708"/>
        <w:rPr>
          <w:sz w:val="28"/>
          <w:szCs w:val="28"/>
        </w:rPr>
      </w:pPr>
    </w:p>
    <w:p w:rsidR="00C85804" w:rsidRPr="005C1645" w:rsidRDefault="00C85804" w:rsidP="00C85804">
      <w:pPr>
        <w:spacing w:line="360" w:lineRule="auto"/>
        <w:rPr>
          <w:sz w:val="28"/>
          <w:szCs w:val="28"/>
        </w:rPr>
      </w:pPr>
      <w:r w:rsidRPr="005C1645">
        <w:rPr>
          <w:sz w:val="28"/>
          <w:szCs w:val="28"/>
        </w:rPr>
        <w:t>prowadzącego działalność gospodarczą  pod nazwą</w:t>
      </w:r>
      <w:r>
        <w:rPr>
          <w:sz w:val="28"/>
          <w:szCs w:val="28"/>
        </w:rPr>
        <w:t xml:space="preserve"> / aki ......................................név alatt folytat gazdasági tevékenységet</w:t>
      </w:r>
    </w:p>
    <w:p w:rsidR="00C85804" w:rsidRPr="005C1645" w:rsidRDefault="00C85804" w:rsidP="00C85804">
      <w:pPr>
        <w:spacing w:line="360" w:lineRule="auto"/>
        <w:rPr>
          <w:sz w:val="28"/>
          <w:szCs w:val="28"/>
        </w:rPr>
      </w:pPr>
      <w:r w:rsidRPr="005C1645">
        <w:rPr>
          <w:sz w:val="28"/>
          <w:szCs w:val="28"/>
        </w:rPr>
        <w:t>Dowód osobisty</w:t>
      </w:r>
      <w:r>
        <w:rPr>
          <w:sz w:val="28"/>
          <w:szCs w:val="28"/>
        </w:rPr>
        <w:t xml:space="preserve"> /személy igazolvány szám</w:t>
      </w:r>
      <w:r w:rsidRPr="005C1645">
        <w:rPr>
          <w:sz w:val="28"/>
          <w:szCs w:val="28"/>
        </w:rPr>
        <w:t xml:space="preserve"> ………………………………. wydany dnia</w:t>
      </w:r>
      <w:r>
        <w:rPr>
          <w:sz w:val="28"/>
          <w:szCs w:val="28"/>
        </w:rPr>
        <w:t xml:space="preserve"> / a kiállítás dátuma</w:t>
      </w:r>
      <w:r w:rsidRPr="005C1645">
        <w:rPr>
          <w:sz w:val="28"/>
          <w:szCs w:val="28"/>
        </w:rPr>
        <w:t xml:space="preserve"> ……………</w:t>
      </w:r>
      <w:r>
        <w:rPr>
          <w:sz w:val="28"/>
          <w:szCs w:val="28"/>
        </w:rPr>
        <w:t>…</w:t>
      </w:r>
      <w:r w:rsidRPr="005C1645">
        <w:rPr>
          <w:sz w:val="28"/>
          <w:szCs w:val="28"/>
        </w:rPr>
        <w:t>…..</w:t>
      </w:r>
    </w:p>
    <w:p w:rsidR="00C85804" w:rsidRPr="005C1645" w:rsidRDefault="00C85804" w:rsidP="00C85804">
      <w:pPr>
        <w:spacing w:line="360" w:lineRule="auto"/>
        <w:rPr>
          <w:sz w:val="28"/>
          <w:szCs w:val="28"/>
        </w:rPr>
      </w:pPr>
      <w:r w:rsidRPr="005C1645">
        <w:rPr>
          <w:sz w:val="28"/>
          <w:szCs w:val="28"/>
        </w:rPr>
        <w:t xml:space="preserve">przez </w:t>
      </w:r>
      <w:r>
        <w:rPr>
          <w:sz w:val="28"/>
          <w:szCs w:val="28"/>
        </w:rPr>
        <w:t>...</w:t>
      </w:r>
      <w:r w:rsidRPr="005C1645">
        <w:rPr>
          <w:sz w:val="28"/>
          <w:szCs w:val="28"/>
        </w:rPr>
        <w:t>………………………………………………………</w:t>
      </w:r>
      <w:r>
        <w:rPr>
          <w:sz w:val="28"/>
          <w:szCs w:val="28"/>
        </w:rPr>
        <w:t>hivatal által / przez urząd</w:t>
      </w:r>
    </w:p>
    <w:p w:rsidR="00C85804" w:rsidRPr="005C1645" w:rsidRDefault="00C85804" w:rsidP="00C85804">
      <w:pPr>
        <w:spacing w:line="360" w:lineRule="auto"/>
        <w:rPr>
          <w:sz w:val="28"/>
          <w:szCs w:val="28"/>
        </w:rPr>
      </w:pPr>
    </w:p>
    <w:p w:rsidR="00C85804" w:rsidRDefault="00C85804" w:rsidP="00C85804">
      <w:pPr>
        <w:rPr>
          <w:sz w:val="28"/>
          <w:szCs w:val="28"/>
        </w:rPr>
      </w:pPr>
    </w:p>
    <w:p w:rsidR="00C85804" w:rsidRDefault="00C85804" w:rsidP="00C85804">
      <w:pPr>
        <w:rPr>
          <w:sz w:val="28"/>
          <w:szCs w:val="28"/>
        </w:rPr>
      </w:pPr>
    </w:p>
    <w:p w:rsidR="00C85804" w:rsidRDefault="00C85804" w:rsidP="00C85804">
      <w:pPr>
        <w:rPr>
          <w:sz w:val="28"/>
          <w:szCs w:val="28"/>
        </w:rPr>
      </w:pPr>
    </w:p>
    <w:p w:rsidR="00C85804" w:rsidRDefault="00C85804" w:rsidP="00C85804">
      <w:pPr>
        <w:rPr>
          <w:sz w:val="28"/>
          <w:szCs w:val="28"/>
        </w:rPr>
      </w:pPr>
      <w:r>
        <w:rPr>
          <w:sz w:val="28"/>
          <w:szCs w:val="28"/>
        </w:rPr>
        <w:t>.................................</w:t>
      </w:r>
      <w:r w:rsidR="00243428">
        <w:rPr>
          <w:sz w:val="28"/>
          <w:szCs w:val="28"/>
        </w:rPr>
        <w:t>2018</w:t>
      </w:r>
      <w:r>
        <w:rPr>
          <w:sz w:val="28"/>
          <w:szCs w:val="28"/>
        </w:rPr>
        <w:t xml:space="preserve"> </w:t>
      </w:r>
    </w:p>
    <w:p w:rsidR="00C85804" w:rsidRDefault="00C85804" w:rsidP="00C85804">
      <w:pPr>
        <w:rPr>
          <w:sz w:val="28"/>
          <w:szCs w:val="28"/>
        </w:rPr>
      </w:pPr>
      <w:r>
        <w:rPr>
          <w:sz w:val="28"/>
          <w:szCs w:val="28"/>
        </w:rPr>
        <w:t xml:space="preserve">                                                                                           ………………………..</w:t>
      </w:r>
    </w:p>
    <w:p w:rsidR="00C85804" w:rsidRPr="00467C3A" w:rsidRDefault="00C85804" w:rsidP="00C85804">
      <w:pPr>
        <w:jc w:val="right"/>
        <w:rPr>
          <w:i/>
          <w:sz w:val="20"/>
          <w:szCs w:val="20"/>
        </w:rPr>
      </w:pPr>
      <w:r w:rsidRPr="00467C3A">
        <w:rPr>
          <w:i/>
          <w:sz w:val="20"/>
          <w:szCs w:val="20"/>
        </w:rPr>
        <w:t xml:space="preserve">Podpis </w:t>
      </w:r>
      <w:r>
        <w:rPr>
          <w:i/>
          <w:sz w:val="20"/>
          <w:szCs w:val="20"/>
        </w:rPr>
        <w:t>notariusza</w:t>
      </w:r>
    </w:p>
    <w:p w:rsidR="00C85804" w:rsidRPr="00467C3A" w:rsidRDefault="00C85804" w:rsidP="00C85804">
      <w:pPr>
        <w:jc w:val="right"/>
        <w:rPr>
          <w:i/>
          <w:sz w:val="20"/>
          <w:szCs w:val="20"/>
        </w:rPr>
      </w:pPr>
      <w:r w:rsidRPr="00467C3A">
        <w:rPr>
          <w:i/>
          <w:sz w:val="20"/>
          <w:szCs w:val="20"/>
        </w:rPr>
        <w:t xml:space="preserve"> </w:t>
      </w:r>
      <w:r>
        <w:rPr>
          <w:i/>
          <w:sz w:val="20"/>
          <w:szCs w:val="20"/>
        </w:rPr>
        <w:t>kö</w:t>
      </w:r>
      <w:r w:rsidR="00746ADF">
        <w:rPr>
          <w:i/>
          <w:sz w:val="20"/>
          <w:szCs w:val="20"/>
        </w:rPr>
        <w:t>z</w:t>
      </w:r>
      <w:r>
        <w:rPr>
          <w:i/>
          <w:sz w:val="20"/>
          <w:szCs w:val="20"/>
        </w:rPr>
        <w:t>jegyző aláírása</w:t>
      </w:r>
    </w:p>
    <w:p w:rsidR="00FB3C6E" w:rsidRDefault="00FB3C6E" w:rsidP="00FB3C6E">
      <w:pPr>
        <w:rPr>
          <w:b/>
        </w:rPr>
      </w:pPr>
      <w:r>
        <w:rPr>
          <w:b/>
        </w:rPr>
        <w:br w:type="page"/>
      </w:r>
    </w:p>
    <w:p w:rsidR="00303C5E" w:rsidRPr="00FB3C6E" w:rsidRDefault="001A5943" w:rsidP="00FB3C6E">
      <w:pPr>
        <w:jc w:val="right"/>
        <w:rPr>
          <w:b/>
          <w:caps/>
        </w:rPr>
      </w:pPr>
      <w:r>
        <w:rPr>
          <w:b/>
        </w:rPr>
        <w:lastRenderedPageBreak/>
        <w:t>10</w:t>
      </w:r>
      <w:r w:rsidR="00303C5E">
        <w:rPr>
          <w:b/>
        </w:rPr>
        <w:t xml:space="preserve">. </w:t>
      </w:r>
      <w:r w:rsidR="00303C5E">
        <w:rPr>
          <w:rFonts w:ascii="Times New Roman félkövér" w:hAnsi="Times New Roman félkövér"/>
          <w:b/>
        </w:rPr>
        <w:t>sz. melléklet</w:t>
      </w:r>
    </w:p>
    <w:p w:rsidR="00303C5E" w:rsidRDefault="00303C5E" w:rsidP="00303C5E">
      <w:pPr>
        <w:pStyle w:val="Cmsor2"/>
        <w:jc w:val="right"/>
        <w:rPr>
          <w:rFonts w:ascii="Times New Roman" w:hAnsi="Times New Roman"/>
          <w:b/>
          <w:sz w:val="24"/>
        </w:rPr>
      </w:pPr>
    </w:p>
    <w:p w:rsidR="005F5CA4" w:rsidRDefault="005F5CA4" w:rsidP="00303C5E">
      <w:pPr>
        <w:jc w:val="center"/>
        <w:rPr>
          <w:b/>
          <w:caps/>
        </w:rPr>
      </w:pPr>
    </w:p>
    <w:p w:rsidR="00303C5E" w:rsidRPr="00D13FDF" w:rsidRDefault="00303C5E" w:rsidP="00303C5E">
      <w:pPr>
        <w:jc w:val="center"/>
        <w:rPr>
          <w:b/>
          <w:caps/>
        </w:rPr>
      </w:pPr>
      <w:r w:rsidRPr="00D13FDF">
        <w:rPr>
          <w:b/>
          <w:caps/>
        </w:rPr>
        <w:t>NYILATKOZAT</w:t>
      </w:r>
    </w:p>
    <w:p w:rsidR="00303C5E" w:rsidRPr="002270C0" w:rsidRDefault="00303C5E" w:rsidP="00303C5E">
      <w:pPr>
        <w:pStyle w:val="Cmsor2"/>
        <w:rPr>
          <w:rFonts w:ascii="Times New Roman" w:hAnsi="Times New Roman"/>
          <w:b/>
          <w:caps w:val="0"/>
          <w:sz w:val="24"/>
        </w:rPr>
      </w:pPr>
      <w:r w:rsidRPr="002270C0">
        <w:rPr>
          <w:rFonts w:ascii="Times New Roman" w:hAnsi="Times New Roman"/>
          <w:caps w:val="0"/>
          <w:sz w:val="24"/>
        </w:rPr>
        <w:t>a Kbt. 67.§ (1) bekezdése alapján</w:t>
      </w: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 w:rsidR="00303C5E" w:rsidRPr="002270C0" w:rsidRDefault="00303C5E" w:rsidP="00303C5E">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Digitális tudományos echoszonár beszerzése</w:t>
      </w:r>
      <w:r w:rsidRPr="00285760">
        <w:rPr>
          <w:i/>
        </w:rPr>
        <w:t>”</w:t>
      </w:r>
      <w:r w:rsidRPr="00285760">
        <w:t xml:space="preserve"> tárgyú közbeszerzési eljárásban</w:t>
      </w:r>
      <w:r w:rsidRPr="00285760">
        <w:rPr>
          <w:caps/>
        </w:rPr>
        <w:t xml:space="preserve"> </w:t>
      </w:r>
      <w:r w:rsidRPr="00285760">
        <w:t>a Kbt. 67.§ (1) bekezdése alapján</w:t>
      </w:r>
    </w:p>
    <w:p w:rsidR="00303C5E" w:rsidRDefault="00303C5E" w:rsidP="00303C5E">
      <w:pPr>
        <w:spacing w:after="120"/>
        <w:jc w:val="center"/>
        <w:rPr>
          <w:rFonts w:ascii="Times New Roman félkövér" w:hAnsi="Times New Roman félkövér"/>
          <w:b/>
          <w:spacing w:val="20"/>
        </w:rPr>
      </w:pPr>
    </w:p>
    <w:p w:rsidR="00303C5E" w:rsidRPr="0031174A" w:rsidRDefault="00303C5E" w:rsidP="00303C5E">
      <w:pPr>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jc w:val="both"/>
      </w:pPr>
      <w:r>
        <w:t>hogy megfelelünk a felhívásban előírt, általunk igazolni kívánt műszaki, illetve szakmai alkalmassági követelmény</w:t>
      </w:r>
      <w:r w:rsidR="00B821B1">
        <w:t>ek</w:t>
      </w:r>
      <w:r>
        <w:t>nek, az ajánlatkérő Kbt. 69.§ szerinti felhívására az alkalmassági követelmény teljesítésére vonatkozó igazolás(oka)t benyújtjuk.</w:t>
      </w:r>
    </w:p>
    <w:p w:rsidR="00303C5E" w:rsidRDefault="00303C5E" w:rsidP="00303C5E">
      <w:pPr>
        <w:jc w:val="both"/>
      </w:pPr>
    </w:p>
    <w:p w:rsidR="00303C5E" w:rsidRDefault="00303C5E" w:rsidP="00303C5E">
      <w:pPr>
        <w:jc w:val="both"/>
      </w:pPr>
    </w:p>
    <w:p w:rsidR="00303C5E" w:rsidRDefault="00303C5E" w:rsidP="00303C5E">
      <w:pPr>
        <w:jc w:val="both"/>
      </w:pPr>
    </w:p>
    <w:p w:rsidR="00303C5E" w:rsidRPr="003B5743" w:rsidRDefault="00303C5E" w:rsidP="00303C5E">
      <w:pPr>
        <w:pStyle w:val="Szvegtrzs"/>
        <w:ind w:right="-70"/>
        <w:rPr>
          <w:sz w:val="24"/>
          <w:szCs w:val="24"/>
        </w:rPr>
      </w:pPr>
      <w:r>
        <w:rPr>
          <w:sz w:val="24"/>
          <w:szCs w:val="24"/>
        </w:rPr>
        <w:t xml:space="preserve">Kelt.:………………………, </w:t>
      </w:r>
      <w:r w:rsidR="00243428">
        <w:rPr>
          <w:sz w:val="24"/>
          <w:szCs w:val="24"/>
        </w:rPr>
        <w:t>2018</w:t>
      </w:r>
      <w:r w:rsidRPr="004B7E22">
        <w:rPr>
          <w:sz w:val="24"/>
          <w:szCs w:val="24"/>
        </w:rPr>
        <w:t>…</w:t>
      </w:r>
      <w:r w:rsidRPr="003B5743">
        <w:rPr>
          <w:sz w:val="24"/>
          <w:szCs w:val="24"/>
        </w:rPr>
        <w:t xml:space="preserve">………..hó……….nap </w:t>
      </w:r>
    </w:p>
    <w:p w:rsidR="00303C5E" w:rsidRDefault="00303C5E" w:rsidP="00303C5E">
      <w:pPr>
        <w:pStyle w:val="Szvegtrzs"/>
        <w:ind w:right="-70"/>
        <w:rPr>
          <w:sz w:val="24"/>
          <w:szCs w:val="24"/>
        </w:rPr>
      </w:pPr>
    </w:p>
    <w:p w:rsidR="00303C5E" w:rsidRPr="001A313C" w:rsidRDefault="00303C5E" w:rsidP="00303C5E">
      <w:pPr>
        <w:pStyle w:val="Szvegtrzs"/>
        <w:ind w:right="-70"/>
        <w:rPr>
          <w:sz w:val="24"/>
          <w:szCs w:val="24"/>
        </w:rPr>
      </w:pPr>
    </w:p>
    <w:p w:rsidR="00303C5E" w:rsidRPr="001A313C" w:rsidRDefault="00303C5E" w:rsidP="00303C5E">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31174A" w:rsidRDefault="00303C5E" w:rsidP="00303C5E">
      <w:pPr>
        <w:jc w:val="both"/>
        <w:rPr>
          <w:b/>
        </w:rPr>
      </w:pP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lef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both"/>
        <w:rPr>
          <w:rFonts w:ascii="Times New Roman" w:hAnsi="Times New Roman"/>
          <w:b/>
          <w:sz w:val="24"/>
        </w:rPr>
      </w:pPr>
    </w:p>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Pr>
        <w:pStyle w:val="Cmsor2"/>
        <w:jc w:val="right"/>
        <w:rPr>
          <w:rFonts w:ascii="Times New Roman" w:hAnsi="Times New Roman"/>
          <w:b/>
          <w:sz w:val="24"/>
        </w:rPr>
      </w:pPr>
    </w:p>
    <w:p w:rsidR="00303C5E" w:rsidRDefault="00303C5E" w:rsidP="00303C5E"/>
    <w:p w:rsidR="00303C5E" w:rsidRDefault="00303C5E" w:rsidP="00303C5E"/>
    <w:p w:rsidR="00303C5E" w:rsidRDefault="00303C5E" w:rsidP="00303C5E"/>
    <w:p w:rsidR="00303C5E" w:rsidRDefault="00303C5E" w:rsidP="00303C5E"/>
    <w:p w:rsidR="00F07716" w:rsidRDefault="00F07716" w:rsidP="00303C5E"/>
    <w:p w:rsidR="00F07716" w:rsidRDefault="00F07716" w:rsidP="00303C5E"/>
    <w:p w:rsidR="00F07716" w:rsidRPr="00624DCF" w:rsidRDefault="00F07716" w:rsidP="00303C5E"/>
    <w:p w:rsidR="00303C5E" w:rsidRPr="00D13D92" w:rsidRDefault="00303C5E" w:rsidP="00303C5E"/>
    <w:p w:rsidR="00303C5E" w:rsidRDefault="001A5943" w:rsidP="00303C5E">
      <w:pPr>
        <w:pStyle w:val="Cmsor2"/>
        <w:jc w:val="right"/>
        <w:rPr>
          <w:rFonts w:ascii="Times New Roman" w:hAnsi="Times New Roman"/>
          <w:b/>
          <w:iCs/>
          <w:sz w:val="24"/>
        </w:rPr>
      </w:pPr>
      <w:r>
        <w:rPr>
          <w:rFonts w:ascii="Times New Roman" w:hAnsi="Times New Roman"/>
          <w:b/>
          <w:sz w:val="24"/>
        </w:rPr>
        <w:t>11</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jc w:val="right"/>
        <w:rPr>
          <w:b/>
        </w:rPr>
      </w:pPr>
    </w:p>
    <w:p w:rsidR="00303C5E" w:rsidRDefault="00303C5E" w:rsidP="00303C5E">
      <w:pPr>
        <w:jc w:val="center"/>
        <w:rPr>
          <w:b/>
        </w:rPr>
      </w:pPr>
    </w:p>
    <w:p w:rsidR="00303C5E" w:rsidRPr="001A313C" w:rsidRDefault="00303C5E" w:rsidP="00303C5E">
      <w:pPr>
        <w:pStyle w:val="Cm"/>
        <w:rPr>
          <w:rFonts w:ascii="Times New Roman" w:hAnsi="Times New Roman"/>
          <w:sz w:val="24"/>
          <w:szCs w:val="24"/>
        </w:rPr>
      </w:pPr>
      <w:r w:rsidRPr="001A313C">
        <w:rPr>
          <w:rFonts w:ascii="Times New Roman" w:hAnsi="Times New Roman"/>
          <w:sz w:val="24"/>
          <w:szCs w:val="24"/>
        </w:rPr>
        <w:t>NYILATKOZAT</w:t>
      </w:r>
    </w:p>
    <w:p w:rsidR="00303C5E" w:rsidRPr="001A313C" w:rsidRDefault="00303C5E" w:rsidP="00303C5E">
      <w:pPr>
        <w:jc w:val="center"/>
      </w:pPr>
      <w:r>
        <w:t>a Kbt. 25. § (3) és (4) bekezdései szerinti összeférhetetlenségről</w:t>
      </w:r>
    </w:p>
    <w:p w:rsidR="00303C5E" w:rsidRPr="001A313C" w:rsidRDefault="00303C5E" w:rsidP="00303C5E"/>
    <w:p w:rsidR="00303C5E" w:rsidRDefault="00303C5E" w:rsidP="00303C5E">
      <w:pPr>
        <w:spacing w:after="120"/>
        <w:jc w:val="both"/>
      </w:pPr>
    </w:p>
    <w:p w:rsidR="00303C5E" w:rsidRDefault="00303C5E" w:rsidP="00303C5E">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Digitális tudományos echoszonár beszerzése</w:t>
      </w:r>
      <w:r w:rsidRPr="00285760">
        <w:rPr>
          <w:i/>
        </w:rPr>
        <w:t>”</w:t>
      </w:r>
      <w:r w:rsidRPr="00285760">
        <w:t xml:space="preserve"> tárgyú közbeszerzési eljárásban</w:t>
      </w:r>
    </w:p>
    <w:p w:rsidR="00303C5E" w:rsidRDefault="00303C5E" w:rsidP="00303C5E">
      <w:pPr>
        <w:spacing w:after="120"/>
        <w:jc w:val="center"/>
        <w:rPr>
          <w:rFonts w:ascii="Times New Roman félkövér" w:hAnsi="Times New Roman félkövér"/>
          <w:b/>
          <w:spacing w:val="20"/>
        </w:rPr>
      </w:pPr>
    </w:p>
    <w:p w:rsidR="00303C5E" w:rsidRDefault="00303C5E" w:rsidP="00303C5E">
      <w:pPr>
        <w:spacing w:after="120"/>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303C5E" w:rsidRDefault="00303C5E" w:rsidP="00303C5E">
      <w:pPr>
        <w:spacing w:after="120"/>
        <w:jc w:val="both"/>
      </w:pPr>
    </w:p>
    <w:p w:rsidR="00303C5E" w:rsidRDefault="00303C5E" w:rsidP="00303C5E">
      <w:pPr>
        <w:spacing w:after="120"/>
        <w:jc w:val="both"/>
      </w:pPr>
      <w:r>
        <w:t xml:space="preserve">hogy nem áll fenn velünk szemben a Kbt. 25.§ (3) és (4) bekezdései szerinti összeférhetetlenségi okok, továbbá </w:t>
      </w:r>
      <w:r w:rsidRPr="009523FD">
        <w:t>a szerződés teljesítéséhez nem vesz</w:t>
      </w:r>
      <w:r>
        <w:t>ünk igénybe ezen összeférhetetlenségi okok</w:t>
      </w:r>
      <w:r w:rsidRPr="009523FD">
        <w:t xml:space="preserve"> hatálya alá eső a</w:t>
      </w:r>
      <w:r>
        <w:t>lvállalkozót, valamint amennyiben alkalmasságun</w:t>
      </w:r>
      <w:r w:rsidRPr="009523FD">
        <w:t>k igazolására más szervezet</w:t>
      </w:r>
      <w:r>
        <w:t>et is igénybe veszünk, az</w:t>
      </w:r>
      <w:r w:rsidRPr="009523FD">
        <w:t xml:space="preserve"> nem tartozik </w:t>
      </w:r>
      <w:r>
        <w:t>ezen összeférhetetlenségi</w:t>
      </w:r>
      <w:r w:rsidRPr="009523FD">
        <w:t xml:space="preserve"> okok hatálya alá.</w:t>
      </w:r>
    </w:p>
    <w:p w:rsidR="00303C5E" w:rsidRDefault="00303C5E" w:rsidP="00303C5E">
      <w:pPr>
        <w:pStyle w:val="Szvegtrzs"/>
        <w:ind w:right="-70"/>
        <w:rPr>
          <w:sz w:val="24"/>
          <w:szCs w:val="24"/>
        </w:rPr>
      </w:pPr>
    </w:p>
    <w:p w:rsidR="00303C5E" w:rsidRPr="003B5743" w:rsidRDefault="00F07716" w:rsidP="00303C5E">
      <w:pPr>
        <w:pStyle w:val="Szvegtrzs"/>
        <w:ind w:right="-70"/>
        <w:rPr>
          <w:sz w:val="24"/>
          <w:szCs w:val="24"/>
        </w:rPr>
      </w:pPr>
      <w:r>
        <w:rPr>
          <w:sz w:val="24"/>
          <w:szCs w:val="24"/>
        </w:rPr>
        <w:t xml:space="preserve">Kelt.:………………………, </w:t>
      </w:r>
      <w:r w:rsidR="00243428">
        <w:rPr>
          <w:sz w:val="24"/>
          <w:szCs w:val="24"/>
        </w:rPr>
        <w:t>2018</w:t>
      </w:r>
      <w:r w:rsidR="00303C5E" w:rsidRPr="004B7E22">
        <w:rPr>
          <w:sz w:val="24"/>
          <w:szCs w:val="24"/>
        </w:rPr>
        <w:t>…………..</w:t>
      </w:r>
      <w:r w:rsidR="00303C5E" w:rsidRPr="003B5743">
        <w:rPr>
          <w:sz w:val="24"/>
          <w:szCs w:val="24"/>
        </w:rPr>
        <w:t xml:space="preserve">hó……….nap </w:t>
      </w:r>
    </w:p>
    <w:p w:rsidR="00303C5E" w:rsidRDefault="00303C5E" w:rsidP="00303C5E">
      <w:pPr>
        <w:pStyle w:val="Szvegtrzs"/>
        <w:ind w:right="-70"/>
        <w:rPr>
          <w:sz w:val="24"/>
          <w:szCs w:val="24"/>
        </w:rPr>
      </w:pPr>
    </w:p>
    <w:p w:rsidR="00303C5E" w:rsidRPr="001A313C" w:rsidRDefault="00303C5E" w:rsidP="00303C5E">
      <w:pPr>
        <w:pStyle w:val="Szvegtrzs"/>
        <w:ind w:right="-70"/>
        <w:rPr>
          <w:sz w:val="24"/>
          <w:szCs w:val="24"/>
        </w:rPr>
      </w:pPr>
    </w:p>
    <w:p w:rsidR="00303C5E" w:rsidRPr="001A313C" w:rsidRDefault="00303C5E" w:rsidP="00303C5E">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Default="00303C5E" w:rsidP="00303C5E"/>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 w:rsidR="00303C5E" w:rsidRPr="00D238F9" w:rsidRDefault="00303C5E" w:rsidP="00303C5E"/>
    <w:p w:rsidR="00303C5E" w:rsidRDefault="00303C5E" w:rsidP="00303C5E">
      <w:pPr>
        <w:pStyle w:val="Cmsor8"/>
        <w:numPr>
          <w:ilvl w:val="0"/>
          <w:numId w:val="0"/>
        </w:numPr>
        <w:jc w:val="right"/>
      </w:pPr>
    </w:p>
    <w:p w:rsidR="00303C5E" w:rsidRPr="00D238F9" w:rsidRDefault="00303C5E" w:rsidP="00303C5E"/>
    <w:p w:rsidR="00303C5E" w:rsidRPr="00EA2ED4" w:rsidRDefault="00303C5E" w:rsidP="00303C5E">
      <w:pPr>
        <w:rPr>
          <w:b/>
        </w:rPr>
      </w:pPr>
    </w:p>
    <w:p w:rsidR="00B821B1" w:rsidRDefault="00B821B1" w:rsidP="008B01D9">
      <w:pPr>
        <w:pStyle w:val="Cmsor2"/>
        <w:tabs>
          <w:tab w:val="left" w:pos="0"/>
        </w:tabs>
        <w:rPr>
          <w:rFonts w:ascii="Times New Roman" w:hAnsi="Times New Roman"/>
          <w:b/>
          <w:sz w:val="24"/>
        </w:rPr>
      </w:pPr>
    </w:p>
    <w:p w:rsidR="00303C5E" w:rsidRDefault="00FB3C6E" w:rsidP="00303C5E">
      <w:pPr>
        <w:pStyle w:val="Cmsor2"/>
        <w:tabs>
          <w:tab w:val="left" w:pos="0"/>
        </w:tabs>
        <w:jc w:val="right"/>
        <w:rPr>
          <w:rFonts w:ascii="Times New Roman" w:hAnsi="Times New Roman"/>
          <w:b/>
          <w:bCs/>
          <w:sz w:val="24"/>
        </w:rPr>
      </w:pPr>
      <w:r>
        <w:rPr>
          <w:rFonts w:ascii="Times New Roman" w:hAnsi="Times New Roman"/>
          <w:b/>
          <w:sz w:val="24"/>
        </w:rPr>
        <w:t>12</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tabs>
          <w:tab w:val="left" w:pos="0"/>
        </w:tabs>
        <w:rPr>
          <w:rFonts w:ascii="Times New Roman" w:hAnsi="Times New Roman"/>
          <w:b/>
          <w:bCs/>
          <w:sz w:val="24"/>
        </w:rPr>
      </w:pPr>
    </w:p>
    <w:p w:rsidR="00303C5E" w:rsidRDefault="00303C5E" w:rsidP="00303C5E">
      <w:pPr>
        <w:pStyle w:val="Cmsor2"/>
        <w:tabs>
          <w:tab w:val="left" w:pos="0"/>
        </w:tabs>
        <w:rPr>
          <w:rFonts w:ascii="Times New Roman" w:hAnsi="Times New Roman"/>
          <w:b/>
          <w:bCs/>
          <w:sz w:val="24"/>
        </w:rPr>
      </w:pPr>
    </w:p>
    <w:p w:rsidR="00303C5E" w:rsidRDefault="00303C5E" w:rsidP="00303C5E">
      <w:pPr>
        <w:pStyle w:val="Cmsor2"/>
        <w:tabs>
          <w:tab w:val="left" w:pos="0"/>
        </w:tabs>
        <w:jc w:val="left"/>
        <w:rPr>
          <w:rFonts w:ascii="Times New Roman" w:hAnsi="Times New Roman"/>
          <w:b/>
          <w:bCs/>
          <w:sz w:val="24"/>
        </w:rPr>
      </w:pPr>
    </w:p>
    <w:p w:rsidR="00303C5E" w:rsidRPr="00624EDB" w:rsidRDefault="00303C5E" w:rsidP="00303C5E">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303C5E" w:rsidRPr="00624EDB" w:rsidRDefault="00303C5E" w:rsidP="00303C5E">
      <w:pPr>
        <w:tabs>
          <w:tab w:val="left" w:pos="0"/>
        </w:tabs>
        <w:jc w:val="both"/>
        <w:rPr>
          <w:rFonts w:eastAsia="Lucida Sans Unicode"/>
          <w:bCs/>
        </w:rPr>
      </w:pPr>
    </w:p>
    <w:p w:rsidR="00303C5E" w:rsidRPr="00624EDB" w:rsidRDefault="00303C5E" w:rsidP="00303C5E">
      <w:pPr>
        <w:tabs>
          <w:tab w:val="left" w:pos="0"/>
        </w:tabs>
        <w:jc w:val="both"/>
        <w:rPr>
          <w:rFonts w:eastAsia="Lucida Sans Unicode"/>
          <w:bCs/>
        </w:rPr>
      </w:pPr>
    </w:p>
    <w:p w:rsidR="00303C5E" w:rsidRPr="009D54AA" w:rsidRDefault="00303C5E" w:rsidP="00303C5E">
      <w:pPr>
        <w:spacing w:before="120" w:line="300" w:lineRule="exact"/>
        <w:ind w:firstLine="16"/>
        <w:jc w:val="both"/>
      </w:pPr>
      <w:r w:rsidRPr="009D54AA">
        <w:t xml:space="preserve">Alulírott ……………………… (név), mint a(z) ……………………………… (ajánlattevő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Digitális tudományos echoszonár beszerzése</w:t>
      </w:r>
      <w:r w:rsidRPr="00285760">
        <w:rPr>
          <w:i/>
        </w:rPr>
        <w:t>”</w:t>
      </w:r>
      <w:r w:rsidRPr="00285760">
        <w:t xml:space="preserve"> tárgyú közbeszerzési eljárásban</w:t>
      </w:r>
    </w:p>
    <w:p w:rsidR="00303C5E" w:rsidRDefault="00303C5E" w:rsidP="00303C5E">
      <w:pPr>
        <w:spacing w:before="120" w:line="300" w:lineRule="exact"/>
        <w:ind w:firstLine="16"/>
        <w:jc w:val="center"/>
        <w:rPr>
          <w:b/>
          <w:spacing w:val="20"/>
        </w:rPr>
      </w:pPr>
    </w:p>
    <w:p w:rsidR="00303C5E" w:rsidRPr="009D54AA" w:rsidRDefault="00303C5E" w:rsidP="00303C5E">
      <w:pPr>
        <w:spacing w:before="120" w:line="300" w:lineRule="exact"/>
        <w:ind w:firstLine="16"/>
        <w:jc w:val="center"/>
        <w:rPr>
          <w:b/>
        </w:rPr>
      </w:pPr>
      <w:r w:rsidRPr="009D54AA">
        <w:rPr>
          <w:b/>
          <w:spacing w:val="20"/>
        </w:rPr>
        <w:t>nyilatkozom,</w:t>
      </w:r>
    </w:p>
    <w:p w:rsidR="00303C5E" w:rsidRPr="009D54AA" w:rsidRDefault="00303C5E" w:rsidP="00303C5E">
      <w:pPr>
        <w:spacing w:before="120" w:line="300" w:lineRule="exact"/>
        <w:ind w:firstLine="16"/>
        <w:jc w:val="both"/>
      </w:pPr>
    </w:p>
    <w:p w:rsidR="00303C5E" w:rsidRPr="00774B98" w:rsidRDefault="00303C5E" w:rsidP="00303C5E">
      <w:pPr>
        <w:pStyle w:val="Cm"/>
        <w:spacing w:before="120" w:line="300" w:lineRule="exact"/>
        <w:jc w:val="both"/>
        <w:rPr>
          <w:rFonts w:ascii="Times New Roman" w:hAnsi="Times New Roman"/>
          <w:b w:val="0"/>
          <w:sz w:val="24"/>
          <w:szCs w:val="24"/>
        </w:rPr>
      </w:pPr>
      <w:r>
        <w:rPr>
          <w:rFonts w:ascii="Times New Roman" w:hAnsi="Times New Roman"/>
          <w:b w:val="0"/>
          <w:sz w:val="24"/>
          <w:szCs w:val="24"/>
        </w:rPr>
        <w:t>hogy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303C5E" w:rsidRDefault="00303C5E" w:rsidP="00303C5E">
      <w:pPr>
        <w:pStyle w:val="Cmsor8"/>
        <w:numPr>
          <w:ilvl w:val="0"/>
          <w:numId w:val="0"/>
        </w:numPr>
        <w:rPr>
          <w:sz w:val="36"/>
          <w:szCs w:val="36"/>
        </w:rPr>
      </w:pPr>
    </w:p>
    <w:p w:rsidR="00303C5E" w:rsidRDefault="00303C5E" w:rsidP="00303C5E"/>
    <w:p w:rsidR="00303C5E" w:rsidRPr="004D4315" w:rsidRDefault="00F07716" w:rsidP="00303C5E">
      <w:r>
        <w:t xml:space="preserve">Kelt.:………………………, </w:t>
      </w:r>
      <w:r w:rsidR="00243428">
        <w:t>2018</w:t>
      </w:r>
      <w:r w:rsidR="00303C5E">
        <w:t>…………..hó……….nap</w:t>
      </w:r>
      <w:r w:rsidR="00303C5E" w:rsidRPr="004D4315">
        <w:t xml:space="preserve"> </w:t>
      </w:r>
    </w:p>
    <w:p w:rsidR="00303C5E" w:rsidRPr="004D4315" w:rsidRDefault="00303C5E" w:rsidP="00303C5E"/>
    <w:p w:rsidR="00303C5E" w:rsidRPr="004D4315" w:rsidRDefault="00303C5E" w:rsidP="00303C5E"/>
    <w:p w:rsidR="00303C5E" w:rsidRDefault="00303C5E" w:rsidP="00303C5E"/>
    <w:p w:rsidR="00303C5E" w:rsidRDefault="00303C5E" w:rsidP="00303C5E"/>
    <w:p w:rsidR="00303C5E" w:rsidRDefault="00303C5E" w:rsidP="00303C5E"/>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8A3604" w:rsidRDefault="008A3604" w:rsidP="00E661A3">
      <w:pPr>
        <w:pStyle w:val="Cmsor2"/>
        <w:jc w:val="lef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B440AC">
      <w:pPr>
        <w:pStyle w:val="Cmsor2"/>
        <w:jc w:val="left"/>
        <w:rPr>
          <w:rFonts w:ascii="Times New Roman" w:hAnsi="Times New Roman"/>
          <w:b/>
          <w:sz w:val="24"/>
        </w:rPr>
      </w:pPr>
    </w:p>
    <w:p w:rsidR="00B440AC" w:rsidRDefault="00B440AC"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B440AC" w:rsidRDefault="00B440AC" w:rsidP="00B440AC"/>
    <w:p w:rsidR="00B440AC" w:rsidRDefault="00B440AC" w:rsidP="00B440AC"/>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740A9D" w:rsidRDefault="00740A9D" w:rsidP="001A313C">
      <w:pPr>
        <w:pStyle w:val="Szvegtrzs"/>
        <w:ind w:right="-70"/>
        <w:rPr>
          <w:b/>
          <w:sz w:val="24"/>
          <w:szCs w:val="24"/>
        </w:rPr>
      </w:pP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740A9D" w:rsidRDefault="00740A9D" w:rsidP="001A313C">
      <w:pPr>
        <w:pStyle w:val="Szvegtrzs"/>
        <w:ind w:right="-70"/>
        <w:rPr>
          <w:b/>
          <w:sz w:val="24"/>
          <w:szCs w:val="24"/>
        </w:rPr>
      </w:pPr>
    </w:p>
    <w:p w:rsidR="00740A9D" w:rsidRDefault="00740A9D" w:rsidP="001A313C">
      <w:pPr>
        <w:pStyle w:val="Szvegtrzs"/>
        <w:ind w:right="-70"/>
        <w:rPr>
          <w:b/>
          <w:sz w:val="24"/>
          <w:szCs w:val="24"/>
        </w:rPr>
      </w:pPr>
    </w:p>
    <w:p w:rsidR="00740A9D" w:rsidRDefault="00740A9D" w:rsidP="001A313C">
      <w:pPr>
        <w:pStyle w:val="Szvegtrzs"/>
        <w:ind w:right="-70"/>
        <w:rPr>
          <w:b/>
          <w:sz w:val="24"/>
          <w:szCs w:val="24"/>
        </w:rPr>
      </w:pPr>
    </w:p>
    <w:p w:rsidR="00740A9D" w:rsidRPr="002B0A63" w:rsidRDefault="00740A9D" w:rsidP="00740A9D">
      <w:pPr>
        <w:jc w:val="center"/>
        <w:rPr>
          <w:b/>
          <w:bCs/>
          <w:sz w:val="52"/>
          <w:szCs w:val="52"/>
        </w:rPr>
      </w:pPr>
      <w:r w:rsidRPr="002B0A63">
        <w:rPr>
          <w:b/>
          <w:bCs/>
          <w:sz w:val="52"/>
          <w:szCs w:val="52"/>
        </w:rPr>
        <w:t>VI.</w:t>
      </w:r>
    </w:p>
    <w:p w:rsidR="00740A9D" w:rsidRDefault="00740A9D" w:rsidP="00740A9D">
      <w:pPr>
        <w:jc w:val="center"/>
        <w:rPr>
          <w:b/>
          <w:bCs/>
          <w:sz w:val="52"/>
          <w:szCs w:val="52"/>
        </w:rPr>
      </w:pPr>
    </w:p>
    <w:p w:rsidR="00740A9D" w:rsidRPr="002B0A63" w:rsidRDefault="00740A9D" w:rsidP="00740A9D">
      <w:pPr>
        <w:jc w:val="center"/>
        <w:rPr>
          <w:b/>
          <w:bCs/>
          <w:sz w:val="52"/>
          <w:szCs w:val="52"/>
        </w:rPr>
      </w:pPr>
    </w:p>
    <w:p w:rsidR="00740A9D" w:rsidRDefault="00740A9D" w:rsidP="00740A9D">
      <w:pPr>
        <w:pStyle w:val="Szvegtrzs"/>
        <w:ind w:right="-70"/>
        <w:jc w:val="center"/>
        <w:rPr>
          <w:b/>
          <w:bCs/>
          <w:sz w:val="52"/>
          <w:szCs w:val="52"/>
        </w:rPr>
      </w:pPr>
      <w:r w:rsidRPr="002B0A63">
        <w:rPr>
          <w:b/>
          <w:bCs/>
          <w:sz w:val="52"/>
          <w:szCs w:val="52"/>
        </w:rPr>
        <w:t>MŰSZAKI</w:t>
      </w:r>
      <w:r>
        <w:rPr>
          <w:b/>
          <w:bCs/>
          <w:sz w:val="52"/>
          <w:szCs w:val="52"/>
        </w:rPr>
        <w:t xml:space="preserve"> SPECIFIKÁCIÓ</w:t>
      </w: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F07716" w:rsidRDefault="00F07716" w:rsidP="00740A9D">
      <w:pPr>
        <w:pStyle w:val="Szvegtrzs"/>
        <w:ind w:right="-70"/>
        <w:jc w:val="center"/>
        <w:rPr>
          <w:b/>
          <w:bCs/>
          <w:sz w:val="52"/>
          <w:szCs w:val="52"/>
        </w:rPr>
      </w:pPr>
    </w:p>
    <w:p w:rsidR="005F5CA4" w:rsidRPr="005F5CA4" w:rsidRDefault="005F5CA4" w:rsidP="00A75254">
      <w:pPr>
        <w:pStyle w:val="Szvegtrzs"/>
        <w:ind w:right="-70"/>
        <w:rPr>
          <w:b/>
          <w:bCs/>
          <w:sz w:val="24"/>
          <w:szCs w:val="24"/>
        </w:rPr>
      </w:pPr>
    </w:p>
    <w:p w:rsidR="00A75254" w:rsidRPr="00AE6472" w:rsidRDefault="00A75254" w:rsidP="0048370D">
      <w:pPr>
        <w:pStyle w:val="Szvegtrzs"/>
        <w:spacing w:before="0" w:line="247" w:lineRule="auto"/>
        <w:ind w:left="455" w:firstLine="9"/>
        <w:jc w:val="center"/>
        <w:rPr>
          <w:b/>
          <w:i/>
          <w:spacing w:val="2"/>
          <w:sz w:val="24"/>
          <w:szCs w:val="24"/>
          <w:u w:val="single"/>
        </w:rPr>
      </w:pPr>
      <w:r w:rsidRPr="0048370D">
        <w:rPr>
          <w:b/>
          <w:spacing w:val="2"/>
          <w:sz w:val="24"/>
          <w:szCs w:val="24"/>
          <w:u w:val="single"/>
        </w:rPr>
        <w:t>Digitális tudományos echoszonár</w:t>
      </w:r>
    </w:p>
    <w:p w:rsidR="00A75254" w:rsidRPr="00851782" w:rsidRDefault="00A75254" w:rsidP="00A75254">
      <w:pPr>
        <w:pStyle w:val="Szvegtrzs"/>
        <w:spacing w:before="0" w:line="247" w:lineRule="auto"/>
        <w:ind w:left="455" w:firstLine="9"/>
        <w:rPr>
          <w:sz w:val="24"/>
          <w:szCs w:val="24"/>
        </w:rPr>
      </w:pPr>
    </w:p>
    <w:p w:rsidR="00A75254" w:rsidRPr="00851782" w:rsidRDefault="00A75254" w:rsidP="00A75254">
      <w:pPr>
        <w:pStyle w:val="Szvegtrzs"/>
        <w:spacing w:before="0" w:line="247" w:lineRule="auto"/>
        <w:ind w:left="450" w:right="2968" w:firstLine="14"/>
        <w:rPr>
          <w:spacing w:val="46"/>
          <w:w w:val="101"/>
          <w:sz w:val="24"/>
          <w:szCs w:val="24"/>
        </w:rPr>
      </w:pPr>
    </w:p>
    <w:p w:rsidR="0048370D" w:rsidRPr="00C54012" w:rsidRDefault="0048370D" w:rsidP="0048370D">
      <w:pPr>
        <w:spacing w:line="360" w:lineRule="auto"/>
        <w:jc w:val="both"/>
        <w:rPr>
          <w:b/>
        </w:rPr>
      </w:pPr>
      <w:r w:rsidRPr="00C54012">
        <w:rPr>
          <w:b/>
        </w:rPr>
        <w:t>Ajánlatkérő az alábbi leírással műszakilag egy</w:t>
      </w:r>
      <w:r>
        <w:rPr>
          <w:b/>
        </w:rPr>
        <w:t xml:space="preserve">enértékű vagy magasabb minőségű </w:t>
      </w:r>
      <w:r w:rsidRPr="00C54012">
        <w:rPr>
          <w:b/>
        </w:rPr>
        <w:t>terméket fogad el.</w:t>
      </w:r>
    </w:p>
    <w:p w:rsidR="0048370D" w:rsidRPr="00C54012" w:rsidRDefault="0048370D" w:rsidP="0048370D">
      <w:pPr>
        <w:spacing w:line="360" w:lineRule="auto"/>
      </w:pPr>
    </w:p>
    <w:p w:rsidR="0048370D" w:rsidRPr="00C54012" w:rsidRDefault="0048370D" w:rsidP="0048370D">
      <w:pPr>
        <w:spacing w:line="360" w:lineRule="auto"/>
      </w:pPr>
      <w:r w:rsidRPr="00C54012">
        <w:t xml:space="preserve">Továbbá </w:t>
      </w:r>
      <w:r w:rsidRPr="00A627E5">
        <w:rPr>
          <w:u w:val="single"/>
        </w:rPr>
        <w:t>fontos feltétel</w:t>
      </w:r>
      <w:r w:rsidRPr="00C54012">
        <w:t>, hogy:</w:t>
      </w:r>
    </w:p>
    <w:p w:rsidR="0048370D" w:rsidRPr="00C54012" w:rsidRDefault="0048370D" w:rsidP="0048370D">
      <w:pPr>
        <w:spacing w:line="360" w:lineRule="auto"/>
        <w:ind w:left="146"/>
        <w:jc w:val="both"/>
        <w:rPr>
          <w:b/>
        </w:rPr>
      </w:pPr>
      <w:r w:rsidRPr="00C54012">
        <w:rPr>
          <w:b/>
        </w:rPr>
        <w:t>A berendezés</w:t>
      </w:r>
      <w:r w:rsidRPr="00C54012">
        <w:rPr>
          <w:b/>
          <w:spacing w:val="31"/>
        </w:rPr>
        <w:t xml:space="preserve"> </w:t>
      </w:r>
      <w:r w:rsidRPr="00C54012">
        <w:rPr>
          <w:b/>
        </w:rPr>
        <w:t>egységei</w:t>
      </w:r>
      <w:r>
        <w:rPr>
          <w:b/>
          <w:spacing w:val="36"/>
        </w:rPr>
        <w:t xml:space="preserve"> </w:t>
      </w:r>
      <w:r w:rsidRPr="00C54012">
        <w:rPr>
          <w:b/>
        </w:rPr>
        <w:t>CE</w:t>
      </w:r>
      <w:r>
        <w:rPr>
          <w:b/>
          <w:spacing w:val="42"/>
        </w:rPr>
        <w:t xml:space="preserve"> </w:t>
      </w:r>
      <w:r w:rsidRPr="00C54012">
        <w:rPr>
          <w:b/>
        </w:rPr>
        <w:t>minősítéssel rendelkeznek,</w:t>
      </w:r>
      <w:r>
        <w:rPr>
          <w:b/>
          <w:spacing w:val="43"/>
        </w:rPr>
        <w:t xml:space="preserve"> </w:t>
      </w:r>
      <w:r w:rsidRPr="00C54012">
        <w:rPr>
          <w:b/>
        </w:rPr>
        <w:t>megfelelnek</w:t>
      </w:r>
      <w:r>
        <w:rPr>
          <w:b/>
          <w:spacing w:val="40"/>
        </w:rPr>
        <w:t xml:space="preserve"> </w:t>
      </w:r>
      <w:r>
        <w:rPr>
          <w:b/>
        </w:rPr>
        <w:t xml:space="preserve">a </w:t>
      </w:r>
      <w:r w:rsidRPr="00C54012">
        <w:rPr>
          <w:b/>
        </w:rPr>
        <w:t xml:space="preserve">vonatkozó Európai </w:t>
      </w:r>
      <w:r>
        <w:rPr>
          <w:b/>
        </w:rPr>
        <w:t>Uniós</w:t>
      </w:r>
      <w:r w:rsidRPr="00C54012">
        <w:rPr>
          <w:b/>
          <w:spacing w:val="24"/>
        </w:rPr>
        <w:t xml:space="preserve"> </w:t>
      </w:r>
      <w:r w:rsidRPr="00C54012">
        <w:rPr>
          <w:b/>
        </w:rPr>
        <w:t>szabályoknak és irányelveknek.</w:t>
      </w:r>
    </w:p>
    <w:p w:rsidR="00A75254" w:rsidRPr="00851782" w:rsidRDefault="00A75254" w:rsidP="00A75254">
      <w:pPr>
        <w:pStyle w:val="Szvegtrzs"/>
        <w:spacing w:before="125"/>
        <w:ind w:left="455"/>
        <w:rPr>
          <w:sz w:val="24"/>
          <w:szCs w:val="24"/>
        </w:rPr>
      </w:pPr>
    </w:p>
    <w:p w:rsidR="00A75254" w:rsidRPr="00851782" w:rsidRDefault="00A75254" w:rsidP="00A75254">
      <w:pPr>
        <w:pStyle w:val="Cmsor3"/>
        <w:tabs>
          <w:tab w:val="clear" w:pos="7380"/>
        </w:tabs>
        <w:spacing w:line="250" w:lineRule="auto"/>
        <w:ind w:left="105"/>
        <w:jc w:val="left"/>
        <w:rPr>
          <w:spacing w:val="55"/>
          <w:sz w:val="24"/>
        </w:rPr>
      </w:pPr>
      <w:r w:rsidRPr="00851782">
        <w:rPr>
          <w:spacing w:val="-2"/>
          <w:sz w:val="24"/>
        </w:rPr>
        <w:t>Műszaki</w:t>
      </w:r>
      <w:r w:rsidRPr="00851782">
        <w:rPr>
          <w:spacing w:val="-1"/>
          <w:sz w:val="24"/>
        </w:rPr>
        <w:t xml:space="preserve"> </w:t>
      </w:r>
      <w:r w:rsidRPr="00851782">
        <w:rPr>
          <w:spacing w:val="-2"/>
          <w:sz w:val="24"/>
        </w:rPr>
        <w:t>paraméterek</w:t>
      </w:r>
      <w:r>
        <w:rPr>
          <w:spacing w:val="-2"/>
          <w:sz w:val="24"/>
        </w:rPr>
        <w:t xml:space="preserve"> </w:t>
      </w:r>
      <w:r w:rsidRPr="00851782">
        <w:rPr>
          <w:spacing w:val="-2"/>
          <w:sz w:val="24"/>
        </w:rPr>
        <w:t>/</w:t>
      </w:r>
      <w:r>
        <w:rPr>
          <w:spacing w:val="-2"/>
          <w:sz w:val="24"/>
        </w:rPr>
        <w:t xml:space="preserve"> </w:t>
      </w:r>
      <w:r w:rsidRPr="00851782">
        <w:rPr>
          <w:spacing w:val="-2"/>
          <w:sz w:val="24"/>
        </w:rPr>
        <w:t>szakmai</w:t>
      </w:r>
      <w:r w:rsidRPr="00851782">
        <w:rPr>
          <w:spacing w:val="4"/>
          <w:sz w:val="24"/>
        </w:rPr>
        <w:t xml:space="preserve"> </w:t>
      </w:r>
      <w:r w:rsidRPr="00851782">
        <w:rPr>
          <w:spacing w:val="-2"/>
          <w:sz w:val="24"/>
        </w:rPr>
        <w:t>jellemzők:</w:t>
      </w:r>
      <w:r w:rsidRPr="00851782">
        <w:rPr>
          <w:spacing w:val="55"/>
          <w:sz w:val="24"/>
        </w:rPr>
        <w:t xml:space="preserve"> </w:t>
      </w:r>
    </w:p>
    <w:p w:rsidR="009F7F0A" w:rsidRDefault="009F7F0A" w:rsidP="00A75254">
      <w:pPr>
        <w:pStyle w:val="Cmsor3"/>
        <w:tabs>
          <w:tab w:val="clear" w:pos="7380"/>
        </w:tabs>
        <w:spacing w:line="250" w:lineRule="auto"/>
        <w:ind w:left="105"/>
        <w:jc w:val="left"/>
        <w:rPr>
          <w:spacing w:val="-2"/>
          <w:sz w:val="24"/>
        </w:rPr>
      </w:pPr>
    </w:p>
    <w:p w:rsidR="00A75254" w:rsidRPr="00851782" w:rsidRDefault="00A75254" w:rsidP="00A75254">
      <w:pPr>
        <w:pStyle w:val="Cmsor3"/>
        <w:tabs>
          <w:tab w:val="clear" w:pos="7380"/>
        </w:tabs>
        <w:spacing w:line="250" w:lineRule="auto"/>
        <w:ind w:left="105"/>
        <w:jc w:val="left"/>
        <w:rPr>
          <w:sz w:val="24"/>
        </w:rPr>
      </w:pPr>
      <w:r w:rsidRPr="00851782">
        <w:rPr>
          <w:spacing w:val="-2"/>
          <w:sz w:val="24"/>
        </w:rPr>
        <w:t>Echoszonda</w:t>
      </w:r>
      <w:r w:rsidRPr="00851782">
        <w:rPr>
          <w:spacing w:val="4"/>
          <w:sz w:val="24"/>
        </w:rPr>
        <w:t xml:space="preserve"> </w:t>
      </w:r>
      <w:r w:rsidR="00E25951">
        <w:rPr>
          <w:spacing w:val="-2"/>
          <w:sz w:val="24"/>
        </w:rPr>
        <w:t>összeállítása</w:t>
      </w:r>
      <w:r w:rsidRPr="00851782">
        <w:rPr>
          <w:spacing w:val="-2"/>
          <w:sz w:val="24"/>
        </w:rPr>
        <w:t>:</w:t>
      </w:r>
    </w:p>
    <w:p w:rsidR="00A75254" w:rsidRPr="00851782" w:rsidRDefault="00A75254" w:rsidP="00A75254">
      <w:pPr>
        <w:tabs>
          <w:tab w:val="left" w:pos="9072"/>
        </w:tabs>
        <w:spacing w:before="5" w:line="260" w:lineRule="auto"/>
        <w:ind w:left="284"/>
      </w:pPr>
      <w:r w:rsidRPr="00851782">
        <w:rPr>
          <w:spacing w:val="-2"/>
        </w:rPr>
        <w:t>Felszíni</w:t>
      </w:r>
      <w:r w:rsidRPr="00851782">
        <w:rPr>
          <w:spacing w:val="-1"/>
        </w:rPr>
        <w:t xml:space="preserve"> </w:t>
      </w:r>
      <w:r w:rsidRPr="00851782">
        <w:rPr>
          <w:spacing w:val="-3"/>
        </w:rPr>
        <w:t>egység/</w:t>
      </w:r>
      <w:r w:rsidRPr="00851782">
        <w:rPr>
          <w:spacing w:val="-2"/>
        </w:rPr>
        <w:t>Adatgyűjtő</w:t>
      </w:r>
      <w:r w:rsidRPr="00851782">
        <w:rPr>
          <w:spacing w:val="-3"/>
        </w:rPr>
        <w:t xml:space="preserve"> </w:t>
      </w:r>
      <w:r w:rsidRPr="00851782">
        <w:rPr>
          <w:spacing w:val="-1"/>
        </w:rPr>
        <w:t>elemző</w:t>
      </w:r>
      <w:r w:rsidRPr="00851782">
        <w:rPr>
          <w:spacing w:val="-3"/>
        </w:rPr>
        <w:t xml:space="preserve"> </w:t>
      </w:r>
      <w:r w:rsidRPr="00851782">
        <w:rPr>
          <w:spacing w:val="-2"/>
        </w:rPr>
        <w:t>szoftver</w:t>
      </w:r>
      <w:r w:rsidRPr="00851782">
        <w:rPr>
          <w:spacing w:val="7"/>
        </w:rPr>
        <w:t xml:space="preserve"> </w:t>
      </w:r>
      <w:r w:rsidRPr="00851782">
        <w:rPr>
          <w:spacing w:val="-2"/>
        </w:rPr>
        <w:t>és</w:t>
      </w:r>
      <w:r w:rsidRPr="00851782">
        <w:rPr>
          <w:spacing w:val="1"/>
        </w:rPr>
        <w:t xml:space="preserve"> </w:t>
      </w:r>
      <w:r w:rsidRPr="00851782">
        <w:rPr>
          <w:spacing w:val="-2"/>
        </w:rPr>
        <w:t>víz</w:t>
      </w:r>
      <w:r w:rsidRPr="00851782">
        <w:rPr>
          <w:spacing w:val="4"/>
        </w:rPr>
        <w:t xml:space="preserve"> </w:t>
      </w:r>
      <w:r w:rsidRPr="00851782">
        <w:rPr>
          <w:spacing w:val="-1"/>
        </w:rPr>
        <w:t>ütésálló</w:t>
      </w:r>
      <w:r w:rsidRPr="00851782">
        <w:rPr>
          <w:spacing w:val="-7"/>
        </w:rPr>
        <w:t xml:space="preserve"> </w:t>
      </w:r>
      <w:r w:rsidRPr="00851782">
        <w:rPr>
          <w:spacing w:val="-1"/>
        </w:rPr>
        <w:t>hordtáska</w:t>
      </w:r>
    </w:p>
    <w:p w:rsidR="00A75254" w:rsidRPr="00A75254" w:rsidRDefault="009E6A39" w:rsidP="00A75254">
      <w:pPr>
        <w:tabs>
          <w:tab w:val="left" w:pos="9072"/>
        </w:tabs>
        <w:spacing w:before="111" w:line="255" w:lineRule="auto"/>
        <w:ind w:left="284" w:firstLine="14"/>
        <w:rPr>
          <w:spacing w:val="-1"/>
        </w:rPr>
      </w:pPr>
      <w:r>
        <w:t>4</w:t>
      </w:r>
      <w:r w:rsidR="00A75254" w:rsidRPr="00851782">
        <w:t>2</w:t>
      </w:r>
      <w:r>
        <w:t>0</w:t>
      </w:r>
      <w:r w:rsidR="00A75254" w:rsidRPr="00851782">
        <w:rPr>
          <w:spacing w:val="-3"/>
        </w:rPr>
        <w:t xml:space="preserve"> kHz</w:t>
      </w:r>
      <w:r w:rsidR="00A75254" w:rsidRPr="00851782">
        <w:rPr>
          <w:spacing w:val="4"/>
        </w:rPr>
        <w:t xml:space="preserve"> </w:t>
      </w:r>
      <w:r w:rsidR="00A75254" w:rsidRPr="00851782">
        <w:rPr>
          <w:spacing w:val="-3"/>
        </w:rPr>
        <w:t>6°</w:t>
      </w:r>
      <w:r w:rsidR="00A75254" w:rsidRPr="00851782">
        <w:rPr>
          <w:spacing w:val="3"/>
        </w:rPr>
        <w:t xml:space="preserve"> </w:t>
      </w:r>
      <w:r w:rsidR="00A75254" w:rsidRPr="00851782">
        <w:rPr>
          <w:spacing w:val="1"/>
        </w:rPr>
        <w:t xml:space="preserve"> </w:t>
      </w:r>
      <w:r w:rsidR="00A75254" w:rsidRPr="00851782">
        <w:rPr>
          <w:spacing w:val="-2"/>
        </w:rPr>
        <w:t>Osztott</w:t>
      </w:r>
      <w:r w:rsidR="00A75254" w:rsidRPr="00851782">
        <w:rPr>
          <w:spacing w:val="-1"/>
        </w:rPr>
        <w:t xml:space="preserve"> digitális</w:t>
      </w:r>
      <w:r w:rsidR="00A75254" w:rsidRPr="00851782">
        <w:rPr>
          <w:spacing w:val="1"/>
        </w:rPr>
        <w:t xml:space="preserve"> </w:t>
      </w:r>
      <w:r w:rsidR="00A75254" w:rsidRPr="00851782">
        <w:rPr>
          <w:spacing w:val="-2"/>
        </w:rPr>
        <w:t>jeladófej</w:t>
      </w:r>
    </w:p>
    <w:p w:rsidR="00A75254" w:rsidRPr="00A75254" w:rsidRDefault="0048370D" w:rsidP="0048370D">
      <w:pPr>
        <w:tabs>
          <w:tab w:val="left" w:pos="9072"/>
        </w:tabs>
        <w:spacing w:before="120" w:line="245" w:lineRule="auto"/>
        <w:rPr>
          <w:spacing w:val="-1"/>
        </w:rPr>
      </w:pPr>
      <w:r>
        <w:rPr>
          <w:spacing w:val="-1"/>
        </w:rPr>
        <w:t xml:space="preserve">     </w:t>
      </w:r>
      <w:r w:rsidR="00A75254" w:rsidRPr="00851782">
        <w:rPr>
          <w:spacing w:val="-1"/>
        </w:rPr>
        <w:t>25'</w:t>
      </w:r>
      <w:r w:rsidR="00A75254" w:rsidRPr="00851782">
        <w:t xml:space="preserve"> </w:t>
      </w:r>
      <w:r w:rsidR="00A75254" w:rsidRPr="00851782">
        <w:rPr>
          <w:spacing w:val="-1"/>
        </w:rPr>
        <w:t>DT-X</w:t>
      </w:r>
      <w:r w:rsidR="00A75254" w:rsidRPr="00851782">
        <w:rPr>
          <w:spacing w:val="-4"/>
        </w:rPr>
        <w:t xml:space="preserve"> </w:t>
      </w:r>
      <w:r w:rsidR="00A75254" w:rsidRPr="00851782">
        <w:rPr>
          <w:spacing w:val="-1"/>
        </w:rPr>
        <w:t>digitál</w:t>
      </w:r>
      <w:r w:rsidR="00A75254" w:rsidRPr="00851782">
        <w:t>is</w:t>
      </w:r>
      <w:r w:rsidR="00A75254" w:rsidRPr="00851782">
        <w:rPr>
          <w:spacing w:val="-4"/>
        </w:rPr>
        <w:t xml:space="preserve"> </w:t>
      </w:r>
      <w:r w:rsidR="00A75254" w:rsidRPr="00851782">
        <w:rPr>
          <w:spacing w:val="-2"/>
        </w:rPr>
        <w:t>jeltovábbító</w:t>
      </w:r>
      <w:r w:rsidR="00A75254" w:rsidRPr="00851782">
        <w:rPr>
          <w:spacing w:val="50"/>
        </w:rPr>
        <w:t xml:space="preserve"> </w:t>
      </w:r>
      <w:r w:rsidR="00A75254" w:rsidRPr="00851782">
        <w:rPr>
          <w:spacing w:val="-2"/>
        </w:rPr>
        <w:t>kábel</w:t>
      </w:r>
    </w:p>
    <w:p w:rsidR="00A75254" w:rsidRPr="00A75254" w:rsidRDefault="00A75254" w:rsidP="00A75254">
      <w:pPr>
        <w:tabs>
          <w:tab w:val="left" w:pos="9072"/>
        </w:tabs>
        <w:spacing w:before="120" w:line="250" w:lineRule="auto"/>
        <w:ind w:left="284"/>
        <w:rPr>
          <w:spacing w:val="39"/>
        </w:rPr>
      </w:pPr>
      <w:r w:rsidRPr="00851782">
        <w:t>420</w:t>
      </w:r>
      <w:r w:rsidRPr="00851782">
        <w:rPr>
          <w:spacing w:val="-3"/>
        </w:rPr>
        <w:t xml:space="preserve"> kHz</w:t>
      </w:r>
      <w:r w:rsidRPr="00851782">
        <w:rPr>
          <w:spacing w:val="4"/>
        </w:rPr>
        <w:t xml:space="preserve"> </w:t>
      </w:r>
      <w:r w:rsidRPr="00851782">
        <w:rPr>
          <w:spacing w:val="-2"/>
        </w:rPr>
        <w:t>Szabványos</w:t>
      </w:r>
      <w:r w:rsidRPr="00851782">
        <w:rPr>
          <w:spacing w:val="1"/>
        </w:rPr>
        <w:t xml:space="preserve"> </w:t>
      </w:r>
      <w:r w:rsidRPr="00851782">
        <w:t>kal</w:t>
      </w:r>
      <w:r w:rsidRPr="00851782">
        <w:rPr>
          <w:spacing w:val="-2"/>
        </w:rPr>
        <w:t>ibrációs</w:t>
      </w:r>
      <w:r w:rsidRPr="00851782">
        <w:rPr>
          <w:spacing w:val="1"/>
        </w:rPr>
        <w:t xml:space="preserve"> </w:t>
      </w:r>
      <w:r w:rsidRPr="00851782">
        <w:rPr>
          <w:spacing w:val="-1"/>
        </w:rPr>
        <w:t>gömb</w:t>
      </w:r>
    </w:p>
    <w:p w:rsidR="00A75254" w:rsidRPr="00A75254" w:rsidRDefault="00A75254" w:rsidP="00A75254">
      <w:pPr>
        <w:tabs>
          <w:tab w:val="left" w:pos="9072"/>
        </w:tabs>
        <w:spacing w:before="125" w:line="250" w:lineRule="auto"/>
        <w:ind w:left="284"/>
        <w:rPr>
          <w:spacing w:val="-1"/>
        </w:rPr>
      </w:pPr>
      <w:r w:rsidRPr="00851782">
        <w:rPr>
          <w:spacing w:val="-1"/>
        </w:rPr>
        <w:t>Differenciális</w:t>
      </w:r>
      <w:r w:rsidRPr="00851782">
        <w:rPr>
          <w:spacing w:val="-4"/>
        </w:rPr>
        <w:t xml:space="preserve"> </w:t>
      </w:r>
      <w:r w:rsidRPr="00851782">
        <w:rPr>
          <w:spacing w:val="-2"/>
        </w:rPr>
        <w:t>GPS</w:t>
      </w:r>
      <w:r w:rsidRPr="00851782">
        <w:rPr>
          <w:spacing w:val="1"/>
        </w:rPr>
        <w:t xml:space="preserve"> </w:t>
      </w:r>
      <w:r w:rsidRPr="00851782">
        <w:rPr>
          <w:spacing w:val="-2"/>
        </w:rPr>
        <w:t>érzékelő,</w:t>
      </w:r>
      <w:r w:rsidRPr="00851782">
        <w:rPr>
          <w:spacing w:val="-4"/>
        </w:rPr>
        <w:t xml:space="preserve"> </w:t>
      </w:r>
      <w:r w:rsidRPr="00851782">
        <w:rPr>
          <w:spacing w:val="-2"/>
        </w:rPr>
        <w:t>adatgyűjt</w:t>
      </w:r>
      <w:r w:rsidRPr="00851782">
        <w:t>ő</w:t>
      </w:r>
    </w:p>
    <w:p w:rsidR="00A75254" w:rsidRPr="00A75254" w:rsidRDefault="0048370D" w:rsidP="0048370D">
      <w:pPr>
        <w:tabs>
          <w:tab w:val="left" w:pos="9072"/>
        </w:tabs>
        <w:spacing w:before="115" w:line="250" w:lineRule="auto"/>
        <w:rPr>
          <w:spacing w:val="-1"/>
        </w:rPr>
      </w:pPr>
      <w:r>
        <w:rPr>
          <w:spacing w:val="-2"/>
        </w:rPr>
        <w:t xml:space="preserve">     </w:t>
      </w:r>
      <w:r w:rsidR="00A75254" w:rsidRPr="00851782">
        <w:rPr>
          <w:spacing w:val="-2"/>
        </w:rPr>
        <w:t>Aluminum</w:t>
      </w:r>
      <w:r w:rsidR="00A75254" w:rsidRPr="00851782">
        <w:rPr>
          <w:spacing w:val="4"/>
        </w:rPr>
        <w:t xml:space="preserve"> </w:t>
      </w:r>
      <w:r w:rsidR="00A75254" w:rsidRPr="00851782">
        <w:rPr>
          <w:spacing w:val="-2"/>
        </w:rPr>
        <w:t>forgatható</w:t>
      </w:r>
      <w:r w:rsidR="00A75254" w:rsidRPr="00851782">
        <w:rPr>
          <w:spacing w:val="-3"/>
        </w:rPr>
        <w:t xml:space="preserve"> </w:t>
      </w:r>
      <w:r w:rsidR="00A75254" w:rsidRPr="00851782">
        <w:rPr>
          <w:spacing w:val="-1"/>
        </w:rPr>
        <w:t>jeladó</w:t>
      </w:r>
      <w:r w:rsidR="00A75254" w:rsidRPr="00851782">
        <w:rPr>
          <w:spacing w:val="-3"/>
        </w:rPr>
        <w:t xml:space="preserve"> </w:t>
      </w:r>
      <w:r w:rsidR="00A75254" w:rsidRPr="00851782">
        <w:rPr>
          <w:spacing w:val="-2"/>
        </w:rPr>
        <w:t>fej</w:t>
      </w:r>
      <w:r w:rsidR="00A75254" w:rsidRPr="00851782">
        <w:rPr>
          <w:spacing w:val="-1"/>
        </w:rPr>
        <w:t xml:space="preserve"> tartó </w:t>
      </w:r>
      <w:r w:rsidR="00A75254" w:rsidRPr="00851782">
        <w:t>-</w:t>
      </w:r>
      <w:r w:rsidR="00A75254" w:rsidRPr="00851782">
        <w:rPr>
          <w:spacing w:val="2"/>
        </w:rPr>
        <w:t xml:space="preserve"> </w:t>
      </w:r>
      <w:r w:rsidR="00A75254" w:rsidRPr="00851782">
        <w:rPr>
          <w:spacing w:val="-2"/>
        </w:rPr>
        <w:t>kicsi</w:t>
      </w:r>
    </w:p>
    <w:p w:rsidR="00A75254" w:rsidRPr="00851782" w:rsidRDefault="00A75254" w:rsidP="00201F04">
      <w:pPr>
        <w:pStyle w:val="Szvegtrzs"/>
        <w:spacing w:before="21"/>
        <w:rPr>
          <w:spacing w:val="-1"/>
          <w:sz w:val="24"/>
          <w:szCs w:val="24"/>
        </w:rPr>
      </w:pPr>
    </w:p>
    <w:p w:rsidR="00A75254" w:rsidRPr="00851782" w:rsidRDefault="00A75254" w:rsidP="00A75254">
      <w:pPr>
        <w:spacing w:line="200" w:lineRule="atLeast"/>
      </w:pPr>
    </w:p>
    <w:p w:rsidR="00A75254" w:rsidRPr="00851782" w:rsidRDefault="00A75254" w:rsidP="00A75254">
      <w:pPr>
        <w:rPr>
          <w:rFonts w:eastAsia="Arial"/>
        </w:rPr>
      </w:pPr>
      <w:r w:rsidRPr="00851782">
        <w:rPr>
          <w:b/>
        </w:rPr>
        <w:t>A</w:t>
      </w:r>
      <w:r w:rsidRPr="00851782">
        <w:rPr>
          <w:b/>
          <w:spacing w:val="5"/>
        </w:rPr>
        <w:t xml:space="preserve"> </w:t>
      </w:r>
      <w:r w:rsidRPr="00851782">
        <w:rPr>
          <w:b/>
        </w:rPr>
        <w:t>termék</w:t>
      </w:r>
      <w:r w:rsidRPr="00851782">
        <w:rPr>
          <w:b/>
          <w:spacing w:val="16"/>
        </w:rPr>
        <w:t xml:space="preserve"> </w:t>
      </w:r>
      <w:r w:rsidRPr="00851782">
        <w:rPr>
          <w:b/>
        </w:rPr>
        <w:t>főbb</w:t>
      </w:r>
      <w:r w:rsidRPr="00851782">
        <w:rPr>
          <w:b/>
          <w:spacing w:val="6"/>
        </w:rPr>
        <w:t xml:space="preserve"> </w:t>
      </w:r>
      <w:r w:rsidRPr="00851782">
        <w:rPr>
          <w:b/>
        </w:rPr>
        <w:t>jellemzői</w:t>
      </w:r>
    </w:p>
    <w:p w:rsidR="00A75254" w:rsidRPr="00851782" w:rsidRDefault="00A75254" w:rsidP="00473E67">
      <w:pPr>
        <w:pStyle w:val="Szvegtrzs"/>
        <w:widowControl w:val="0"/>
        <w:numPr>
          <w:ilvl w:val="0"/>
          <w:numId w:val="16"/>
        </w:numPr>
        <w:spacing w:before="104"/>
        <w:ind w:left="0"/>
        <w:jc w:val="left"/>
        <w:rPr>
          <w:rFonts w:eastAsia="Arial"/>
          <w:sz w:val="24"/>
          <w:szCs w:val="24"/>
        </w:rPr>
      </w:pPr>
      <w:r w:rsidRPr="00851782">
        <w:rPr>
          <w:spacing w:val="-1"/>
          <w:w w:val="105"/>
          <w:sz w:val="24"/>
          <w:szCs w:val="24"/>
        </w:rPr>
        <w:t>Tudományos</w:t>
      </w:r>
      <w:r w:rsidRPr="00851782">
        <w:rPr>
          <w:spacing w:val="-23"/>
          <w:w w:val="105"/>
          <w:sz w:val="24"/>
          <w:szCs w:val="24"/>
        </w:rPr>
        <w:t xml:space="preserve"> </w:t>
      </w:r>
      <w:r w:rsidRPr="00851782">
        <w:rPr>
          <w:spacing w:val="-1"/>
          <w:w w:val="105"/>
          <w:sz w:val="24"/>
          <w:szCs w:val="24"/>
        </w:rPr>
        <w:t>osztott</w:t>
      </w:r>
      <w:r w:rsidRPr="00851782">
        <w:rPr>
          <w:spacing w:val="-24"/>
          <w:w w:val="105"/>
          <w:sz w:val="24"/>
          <w:szCs w:val="24"/>
        </w:rPr>
        <w:t xml:space="preserve"> </w:t>
      </w:r>
      <w:r w:rsidRPr="00851782">
        <w:rPr>
          <w:spacing w:val="-1"/>
          <w:w w:val="105"/>
          <w:sz w:val="24"/>
          <w:szCs w:val="24"/>
        </w:rPr>
        <w:t>sugaras</w:t>
      </w:r>
      <w:r w:rsidRPr="00851782">
        <w:rPr>
          <w:spacing w:val="-19"/>
          <w:w w:val="105"/>
          <w:sz w:val="24"/>
          <w:szCs w:val="24"/>
        </w:rPr>
        <w:t xml:space="preserve"> </w:t>
      </w:r>
      <w:r w:rsidRPr="00851782">
        <w:rPr>
          <w:spacing w:val="-3"/>
          <w:w w:val="105"/>
          <w:sz w:val="24"/>
          <w:szCs w:val="24"/>
        </w:rPr>
        <w:t>fej</w:t>
      </w:r>
      <w:r w:rsidRPr="00851782">
        <w:rPr>
          <w:spacing w:val="-21"/>
          <w:w w:val="105"/>
          <w:sz w:val="24"/>
          <w:szCs w:val="24"/>
        </w:rPr>
        <w:t xml:space="preserve"> </w:t>
      </w:r>
      <w:r w:rsidRPr="00851782">
        <w:rPr>
          <w:spacing w:val="-1"/>
          <w:w w:val="105"/>
          <w:sz w:val="24"/>
          <w:szCs w:val="24"/>
        </w:rPr>
        <w:t>technológia</w:t>
      </w:r>
    </w:p>
    <w:p w:rsidR="00A75254" w:rsidRPr="00851782" w:rsidRDefault="00A75254" w:rsidP="00473E67">
      <w:pPr>
        <w:pStyle w:val="Szvegtrzs"/>
        <w:widowControl w:val="0"/>
        <w:numPr>
          <w:ilvl w:val="0"/>
          <w:numId w:val="16"/>
        </w:numPr>
        <w:spacing w:before="108"/>
        <w:ind w:left="0"/>
        <w:jc w:val="left"/>
        <w:rPr>
          <w:rFonts w:eastAsia="Arial"/>
          <w:sz w:val="24"/>
          <w:szCs w:val="24"/>
        </w:rPr>
      </w:pPr>
      <w:r w:rsidRPr="00851782">
        <w:rPr>
          <w:spacing w:val="-1"/>
          <w:w w:val="105"/>
          <w:sz w:val="24"/>
          <w:szCs w:val="24"/>
        </w:rPr>
        <w:t>Hordozható,</w:t>
      </w:r>
      <w:r w:rsidRPr="00851782">
        <w:rPr>
          <w:spacing w:val="-21"/>
          <w:w w:val="105"/>
          <w:sz w:val="24"/>
          <w:szCs w:val="24"/>
        </w:rPr>
        <w:t xml:space="preserve"> </w:t>
      </w:r>
      <w:r w:rsidRPr="00851782">
        <w:rPr>
          <w:spacing w:val="-1"/>
          <w:w w:val="105"/>
          <w:sz w:val="24"/>
          <w:szCs w:val="24"/>
        </w:rPr>
        <w:t>strapabíró</w:t>
      </w:r>
      <w:r w:rsidRPr="00851782">
        <w:rPr>
          <w:spacing w:val="-14"/>
          <w:w w:val="105"/>
          <w:sz w:val="24"/>
          <w:szCs w:val="24"/>
        </w:rPr>
        <w:t xml:space="preserve"> </w:t>
      </w:r>
      <w:r w:rsidRPr="00851782">
        <w:rPr>
          <w:w w:val="105"/>
          <w:sz w:val="24"/>
          <w:szCs w:val="24"/>
        </w:rPr>
        <w:t>és</w:t>
      </w:r>
      <w:r w:rsidRPr="00851782">
        <w:rPr>
          <w:spacing w:val="-20"/>
          <w:w w:val="105"/>
          <w:sz w:val="24"/>
          <w:szCs w:val="24"/>
        </w:rPr>
        <w:t xml:space="preserve"> </w:t>
      </w:r>
      <w:r w:rsidRPr="00851782">
        <w:rPr>
          <w:spacing w:val="-3"/>
          <w:w w:val="105"/>
          <w:sz w:val="24"/>
          <w:szCs w:val="24"/>
        </w:rPr>
        <w:t>időjárásálló</w:t>
      </w:r>
    </w:p>
    <w:p w:rsidR="00A75254" w:rsidRPr="00851782" w:rsidRDefault="00A75254" w:rsidP="00473E67">
      <w:pPr>
        <w:pStyle w:val="Szvegtrzs"/>
        <w:widowControl w:val="0"/>
        <w:numPr>
          <w:ilvl w:val="0"/>
          <w:numId w:val="16"/>
        </w:numPr>
        <w:spacing w:before="103" w:line="253" w:lineRule="auto"/>
        <w:ind w:left="0"/>
        <w:jc w:val="left"/>
        <w:rPr>
          <w:rFonts w:eastAsia="Arial"/>
          <w:sz w:val="24"/>
          <w:szCs w:val="24"/>
        </w:rPr>
      </w:pPr>
      <w:r w:rsidRPr="00851782">
        <w:rPr>
          <w:spacing w:val="-1"/>
          <w:w w:val="105"/>
          <w:sz w:val="24"/>
          <w:szCs w:val="24"/>
        </w:rPr>
        <w:t>Többcsatornás</w:t>
      </w:r>
      <w:r w:rsidRPr="00851782">
        <w:rPr>
          <w:spacing w:val="-34"/>
          <w:w w:val="105"/>
          <w:sz w:val="24"/>
          <w:szCs w:val="24"/>
        </w:rPr>
        <w:t xml:space="preserve"> </w:t>
      </w:r>
      <w:r w:rsidRPr="00851782">
        <w:rPr>
          <w:spacing w:val="-1"/>
          <w:w w:val="105"/>
          <w:sz w:val="24"/>
          <w:szCs w:val="24"/>
        </w:rPr>
        <w:t>lehetőségek:</w:t>
      </w:r>
      <w:r w:rsidRPr="00851782">
        <w:rPr>
          <w:spacing w:val="-35"/>
          <w:w w:val="105"/>
          <w:sz w:val="24"/>
          <w:szCs w:val="24"/>
        </w:rPr>
        <w:t xml:space="preserve"> </w:t>
      </w:r>
      <w:r w:rsidRPr="00851782">
        <w:rPr>
          <w:spacing w:val="-3"/>
          <w:w w:val="105"/>
          <w:sz w:val="24"/>
          <w:szCs w:val="24"/>
        </w:rPr>
        <w:t>Egyetlen</w:t>
      </w:r>
      <w:r w:rsidRPr="00851782">
        <w:rPr>
          <w:spacing w:val="33"/>
          <w:w w:val="103"/>
          <w:sz w:val="24"/>
          <w:szCs w:val="24"/>
        </w:rPr>
        <w:t xml:space="preserve"> </w:t>
      </w:r>
      <w:r w:rsidRPr="00851782">
        <w:rPr>
          <w:spacing w:val="-1"/>
          <w:w w:val="105"/>
          <w:sz w:val="24"/>
          <w:szCs w:val="24"/>
        </w:rPr>
        <w:t>echoszonár</w:t>
      </w:r>
      <w:r w:rsidRPr="00851782">
        <w:rPr>
          <w:spacing w:val="-19"/>
          <w:w w:val="105"/>
          <w:sz w:val="24"/>
          <w:szCs w:val="24"/>
        </w:rPr>
        <w:t xml:space="preserve"> </w:t>
      </w:r>
      <w:r w:rsidRPr="00851782">
        <w:rPr>
          <w:w w:val="105"/>
          <w:sz w:val="24"/>
          <w:szCs w:val="24"/>
        </w:rPr>
        <w:t>10</w:t>
      </w:r>
      <w:r w:rsidRPr="00851782">
        <w:rPr>
          <w:spacing w:val="-16"/>
          <w:w w:val="105"/>
          <w:sz w:val="24"/>
          <w:szCs w:val="24"/>
        </w:rPr>
        <w:t xml:space="preserve"> </w:t>
      </w:r>
      <w:r w:rsidRPr="00851782">
        <w:rPr>
          <w:spacing w:val="-1"/>
          <w:w w:val="105"/>
          <w:sz w:val="24"/>
          <w:szCs w:val="24"/>
        </w:rPr>
        <w:t>fejet</w:t>
      </w:r>
      <w:r w:rsidRPr="00851782">
        <w:rPr>
          <w:spacing w:val="-22"/>
          <w:w w:val="105"/>
          <w:sz w:val="24"/>
          <w:szCs w:val="24"/>
        </w:rPr>
        <w:t xml:space="preserve"> </w:t>
      </w:r>
      <w:r w:rsidRPr="00851782">
        <w:rPr>
          <w:spacing w:val="-4"/>
          <w:w w:val="105"/>
          <w:sz w:val="24"/>
          <w:szCs w:val="24"/>
        </w:rPr>
        <w:t>is</w:t>
      </w:r>
      <w:r>
        <w:rPr>
          <w:spacing w:val="-15"/>
          <w:w w:val="105"/>
          <w:sz w:val="24"/>
          <w:szCs w:val="24"/>
        </w:rPr>
        <w:t xml:space="preserve"> </w:t>
      </w:r>
      <w:r w:rsidRPr="00851782">
        <w:rPr>
          <w:spacing w:val="-1"/>
          <w:w w:val="105"/>
          <w:sz w:val="24"/>
          <w:szCs w:val="24"/>
        </w:rPr>
        <w:t>üzemeltethet</w:t>
      </w:r>
    </w:p>
    <w:p w:rsidR="00A75254" w:rsidRPr="00851782" w:rsidRDefault="00A75254" w:rsidP="00473E67">
      <w:pPr>
        <w:pStyle w:val="Szvegtrzs"/>
        <w:widowControl w:val="0"/>
        <w:numPr>
          <w:ilvl w:val="0"/>
          <w:numId w:val="16"/>
        </w:numPr>
        <w:spacing w:before="96" w:line="253" w:lineRule="auto"/>
        <w:ind w:left="0" w:right="2118"/>
        <w:jc w:val="left"/>
        <w:rPr>
          <w:rFonts w:eastAsia="Arial"/>
          <w:sz w:val="24"/>
          <w:szCs w:val="24"/>
        </w:rPr>
      </w:pPr>
      <w:r w:rsidRPr="00851782">
        <w:rPr>
          <w:spacing w:val="-1"/>
          <w:w w:val="105"/>
          <w:sz w:val="24"/>
          <w:szCs w:val="24"/>
        </w:rPr>
        <w:t>Egyidejű</w:t>
      </w:r>
      <w:r w:rsidRPr="00851782">
        <w:rPr>
          <w:spacing w:val="-18"/>
          <w:w w:val="105"/>
          <w:sz w:val="24"/>
          <w:szCs w:val="24"/>
        </w:rPr>
        <w:t xml:space="preserve"> </w:t>
      </w:r>
      <w:r w:rsidRPr="00851782">
        <w:rPr>
          <w:spacing w:val="-1"/>
          <w:w w:val="105"/>
          <w:sz w:val="24"/>
          <w:szCs w:val="24"/>
        </w:rPr>
        <w:t>adatgyűjtés</w:t>
      </w:r>
      <w:r w:rsidRPr="00851782">
        <w:rPr>
          <w:spacing w:val="-19"/>
          <w:w w:val="105"/>
          <w:sz w:val="24"/>
          <w:szCs w:val="24"/>
        </w:rPr>
        <w:t xml:space="preserve"> </w:t>
      </w:r>
      <w:r w:rsidRPr="00851782">
        <w:rPr>
          <w:w w:val="105"/>
          <w:sz w:val="24"/>
          <w:szCs w:val="24"/>
        </w:rPr>
        <w:t>és</w:t>
      </w:r>
      <w:r w:rsidRPr="00851782">
        <w:rPr>
          <w:spacing w:val="-20"/>
          <w:w w:val="105"/>
          <w:sz w:val="24"/>
          <w:szCs w:val="24"/>
        </w:rPr>
        <w:t xml:space="preserve"> </w:t>
      </w:r>
      <w:r w:rsidRPr="00851782">
        <w:rPr>
          <w:w w:val="105"/>
          <w:sz w:val="24"/>
          <w:szCs w:val="24"/>
        </w:rPr>
        <w:t>vizes</w:t>
      </w:r>
      <w:r w:rsidRPr="00851782">
        <w:rPr>
          <w:spacing w:val="-23"/>
          <w:w w:val="105"/>
          <w:sz w:val="24"/>
          <w:szCs w:val="24"/>
        </w:rPr>
        <w:t xml:space="preserve"> </w:t>
      </w:r>
      <w:r w:rsidRPr="00851782">
        <w:rPr>
          <w:spacing w:val="-1"/>
          <w:w w:val="105"/>
          <w:sz w:val="24"/>
          <w:szCs w:val="24"/>
        </w:rPr>
        <w:t>élőhely</w:t>
      </w:r>
      <w:r w:rsidRPr="00851782">
        <w:rPr>
          <w:spacing w:val="21"/>
          <w:w w:val="103"/>
          <w:sz w:val="24"/>
          <w:szCs w:val="24"/>
        </w:rPr>
        <w:t xml:space="preserve"> </w:t>
      </w:r>
      <w:r w:rsidRPr="00851782">
        <w:rPr>
          <w:spacing w:val="-1"/>
          <w:w w:val="105"/>
          <w:sz w:val="24"/>
          <w:szCs w:val="24"/>
        </w:rPr>
        <w:t>felmérés</w:t>
      </w:r>
    </w:p>
    <w:p w:rsidR="00A75254" w:rsidRPr="00A75254" w:rsidRDefault="00A75254" w:rsidP="00473E67">
      <w:pPr>
        <w:pStyle w:val="Szvegtrzs"/>
        <w:widowControl w:val="0"/>
        <w:numPr>
          <w:ilvl w:val="0"/>
          <w:numId w:val="16"/>
        </w:numPr>
        <w:spacing w:before="91" w:line="263" w:lineRule="auto"/>
        <w:ind w:left="0" w:right="1212"/>
        <w:jc w:val="left"/>
        <w:rPr>
          <w:rFonts w:eastAsia="Arial"/>
          <w:sz w:val="24"/>
          <w:szCs w:val="24"/>
        </w:rPr>
      </w:pPr>
      <w:r w:rsidRPr="00851782">
        <w:rPr>
          <w:spacing w:val="-3"/>
          <w:w w:val="105"/>
          <w:sz w:val="24"/>
          <w:szCs w:val="24"/>
        </w:rPr>
        <w:t>Érintő</w:t>
      </w:r>
      <w:r w:rsidRPr="00851782">
        <w:rPr>
          <w:spacing w:val="-15"/>
          <w:w w:val="105"/>
          <w:sz w:val="24"/>
          <w:szCs w:val="24"/>
        </w:rPr>
        <w:t xml:space="preserve"> </w:t>
      </w:r>
      <w:r w:rsidRPr="00851782">
        <w:rPr>
          <w:spacing w:val="-1"/>
          <w:w w:val="105"/>
          <w:sz w:val="24"/>
          <w:szCs w:val="24"/>
        </w:rPr>
        <w:t>képernyős</w:t>
      </w:r>
      <w:r w:rsidRPr="00851782">
        <w:rPr>
          <w:spacing w:val="-14"/>
          <w:w w:val="105"/>
          <w:sz w:val="24"/>
          <w:szCs w:val="24"/>
        </w:rPr>
        <w:t xml:space="preserve"> </w:t>
      </w:r>
      <w:r w:rsidRPr="00851782">
        <w:rPr>
          <w:spacing w:val="-3"/>
          <w:w w:val="105"/>
          <w:sz w:val="24"/>
          <w:szCs w:val="24"/>
        </w:rPr>
        <w:t>interfész</w:t>
      </w:r>
      <w:r w:rsidRPr="00851782">
        <w:rPr>
          <w:spacing w:val="-18"/>
          <w:w w:val="105"/>
          <w:sz w:val="24"/>
          <w:szCs w:val="24"/>
        </w:rPr>
        <w:t xml:space="preserve"> </w:t>
      </w:r>
      <w:r w:rsidRPr="00851782">
        <w:rPr>
          <w:spacing w:val="-3"/>
          <w:w w:val="105"/>
          <w:sz w:val="24"/>
          <w:szCs w:val="24"/>
        </w:rPr>
        <w:t>opcionális</w:t>
      </w:r>
      <w:r w:rsidR="00201F04">
        <w:rPr>
          <w:spacing w:val="63"/>
          <w:w w:val="103"/>
          <w:sz w:val="24"/>
          <w:szCs w:val="24"/>
        </w:rPr>
        <w:t xml:space="preserve"> </w:t>
      </w:r>
      <w:r w:rsidRPr="00851782">
        <w:rPr>
          <w:spacing w:val="-1"/>
          <w:w w:val="105"/>
          <w:sz w:val="24"/>
          <w:szCs w:val="24"/>
        </w:rPr>
        <w:t>Toughbook</w:t>
      </w:r>
    </w:p>
    <w:p w:rsidR="00201F04" w:rsidRDefault="00201F04" w:rsidP="00A75254">
      <w:pPr>
        <w:pStyle w:val="Szvegtrzs"/>
        <w:spacing w:before="0"/>
        <w:ind w:left="374"/>
        <w:rPr>
          <w:b/>
          <w:sz w:val="24"/>
          <w:szCs w:val="24"/>
        </w:rPr>
      </w:pPr>
    </w:p>
    <w:p w:rsidR="00A75254" w:rsidRPr="00A75254" w:rsidRDefault="00A75254" w:rsidP="00A75254">
      <w:pPr>
        <w:pStyle w:val="Szvegtrzs"/>
        <w:spacing w:before="0"/>
        <w:ind w:left="374"/>
        <w:rPr>
          <w:rFonts w:eastAsia="Arial"/>
          <w:b/>
          <w:sz w:val="24"/>
          <w:szCs w:val="24"/>
        </w:rPr>
      </w:pPr>
      <w:r w:rsidRPr="00A75254">
        <w:rPr>
          <w:b/>
          <w:sz w:val="24"/>
          <w:szCs w:val="24"/>
        </w:rPr>
        <w:t>Echoszonár</w:t>
      </w:r>
      <w:r w:rsidRPr="00A75254">
        <w:rPr>
          <w:b/>
          <w:spacing w:val="49"/>
          <w:sz w:val="24"/>
          <w:szCs w:val="24"/>
        </w:rPr>
        <w:t xml:space="preserve"> </w:t>
      </w:r>
      <w:r w:rsidRPr="00A75254">
        <w:rPr>
          <w:b/>
          <w:sz w:val="24"/>
          <w:szCs w:val="24"/>
        </w:rPr>
        <w:t>jellemzői</w:t>
      </w:r>
    </w:p>
    <w:p w:rsidR="00A75254" w:rsidRPr="00851782" w:rsidRDefault="00A75254" w:rsidP="00473E67">
      <w:pPr>
        <w:pStyle w:val="Szvegtrzs"/>
        <w:widowControl w:val="0"/>
        <w:numPr>
          <w:ilvl w:val="0"/>
          <w:numId w:val="15"/>
        </w:numPr>
        <w:tabs>
          <w:tab w:val="left" w:pos="639"/>
        </w:tabs>
        <w:spacing w:before="93"/>
        <w:jc w:val="left"/>
        <w:rPr>
          <w:rFonts w:eastAsia="Arial"/>
          <w:sz w:val="24"/>
          <w:szCs w:val="24"/>
        </w:rPr>
      </w:pPr>
      <w:r w:rsidRPr="00851782">
        <w:rPr>
          <w:spacing w:val="-3"/>
          <w:w w:val="105"/>
          <w:sz w:val="24"/>
          <w:szCs w:val="24"/>
        </w:rPr>
        <w:t>Programozható</w:t>
      </w:r>
      <w:r w:rsidRPr="00851782">
        <w:rPr>
          <w:spacing w:val="-7"/>
          <w:w w:val="105"/>
          <w:sz w:val="24"/>
          <w:szCs w:val="24"/>
        </w:rPr>
        <w:t xml:space="preserve"> </w:t>
      </w:r>
      <w:r w:rsidRPr="00851782">
        <w:rPr>
          <w:spacing w:val="-6"/>
          <w:w w:val="105"/>
          <w:sz w:val="24"/>
          <w:szCs w:val="24"/>
        </w:rPr>
        <w:t>LINUX-alapú</w:t>
      </w:r>
      <w:r w:rsidRPr="00851782">
        <w:rPr>
          <w:spacing w:val="-20"/>
          <w:w w:val="105"/>
          <w:sz w:val="24"/>
          <w:szCs w:val="24"/>
        </w:rPr>
        <w:t xml:space="preserve"> </w:t>
      </w:r>
      <w:r w:rsidRPr="00851782">
        <w:rPr>
          <w:spacing w:val="-5"/>
          <w:w w:val="105"/>
          <w:sz w:val="24"/>
          <w:szCs w:val="24"/>
        </w:rPr>
        <w:t>processzor</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3"/>
          <w:sz w:val="24"/>
          <w:szCs w:val="24"/>
        </w:rPr>
        <w:t>Vezetékes</w:t>
      </w:r>
      <w:r w:rsidRPr="00851782">
        <w:rPr>
          <w:spacing w:val="-5"/>
          <w:sz w:val="24"/>
          <w:szCs w:val="24"/>
        </w:rPr>
        <w:t xml:space="preserve"> </w:t>
      </w:r>
      <w:r w:rsidRPr="00851782">
        <w:rPr>
          <w:spacing w:val="-3"/>
          <w:sz w:val="24"/>
          <w:szCs w:val="24"/>
        </w:rPr>
        <w:t>vagy</w:t>
      </w:r>
      <w:r w:rsidRPr="00851782">
        <w:rPr>
          <w:spacing w:val="-9"/>
          <w:sz w:val="24"/>
          <w:szCs w:val="24"/>
        </w:rPr>
        <w:t xml:space="preserve"> </w:t>
      </w:r>
      <w:r w:rsidRPr="00851782">
        <w:rPr>
          <w:spacing w:val="-3"/>
          <w:sz w:val="24"/>
          <w:szCs w:val="24"/>
        </w:rPr>
        <w:t>vezeték</w:t>
      </w:r>
      <w:r w:rsidRPr="00851782">
        <w:rPr>
          <w:spacing w:val="-9"/>
          <w:sz w:val="24"/>
          <w:szCs w:val="24"/>
        </w:rPr>
        <w:t xml:space="preserve"> </w:t>
      </w:r>
      <w:r w:rsidRPr="00851782">
        <w:rPr>
          <w:spacing w:val="-2"/>
          <w:sz w:val="24"/>
          <w:szCs w:val="24"/>
        </w:rPr>
        <w:t>nélküli</w:t>
      </w:r>
      <w:r w:rsidRPr="00851782">
        <w:rPr>
          <w:spacing w:val="-15"/>
          <w:sz w:val="24"/>
          <w:szCs w:val="24"/>
        </w:rPr>
        <w:t xml:space="preserve"> </w:t>
      </w:r>
      <w:r w:rsidRPr="00851782">
        <w:rPr>
          <w:spacing w:val="-4"/>
          <w:sz w:val="24"/>
          <w:szCs w:val="24"/>
        </w:rPr>
        <w:t>ETHERNET</w:t>
      </w:r>
      <w:r w:rsidRPr="00851782">
        <w:rPr>
          <w:spacing w:val="-17"/>
          <w:sz w:val="24"/>
          <w:szCs w:val="24"/>
        </w:rPr>
        <w:t xml:space="preserve"> </w:t>
      </w:r>
      <w:r w:rsidRPr="00851782">
        <w:rPr>
          <w:spacing w:val="-3"/>
          <w:sz w:val="24"/>
          <w:szCs w:val="24"/>
        </w:rPr>
        <w:t>kontroll</w:t>
      </w:r>
    </w:p>
    <w:p w:rsidR="00A75254" w:rsidRPr="00851782" w:rsidRDefault="00A75254" w:rsidP="00473E67">
      <w:pPr>
        <w:pStyle w:val="Szvegtrzs"/>
        <w:widowControl w:val="0"/>
        <w:numPr>
          <w:ilvl w:val="0"/>
          <w:numId w:val="15"/>
        </w:numPr>
        <w:tabs>
          <w:tab w:val="left" w:pos="639"/>
        </w:tabs>
        <w:spacing w:before="103" w:line="242" w:lineRule="auto"/>
        <w:ind w:right="296"/>
        <w:jc w:val="left"/>
        <w:rPr>
          <w:rFonts w:eastAsia="Arial"/>
          <w:sz w:val="24"/>
          <w:szCs w:val="24"/>
        </w:rPr>
      </w:pPr>
      <w:r w:rsidRPr="00851782">
        <w:rPr>
          <w:spacing w:val="-1"/>
          <w:w w:val="105"/>
          <w:sz w:val="24"/>
          <w:szCs w:val="24"/>
        </w:rPr>
        <w:t>Valós</w:t>
      </w:r>
      <w:r w:rsidRPr="00851782">
        <w:rPr>
          <w:spacing w:val="-17"/>
          <w:w w:val="105"/>
          <w:sz w:val="24"/>
          <w:szCs w:val="24"/>
        </w:rPr>
        <w:t xml:space="preserve"> </w:t>
      </w:r>
      <w:r w:rsidRPr="00851782">
        <w:rPr>
          <w:spacing w:val="-1"/>
          <w:w w:val="105"/>
          <w:sz w:val="24"/>
          <w:szCs w:val="24"/>
        </w:rPr>
        <w:t>idejű</w:t>
      </w:r>
      <w:r w:rsidRPr="00851782">
        <w:rPr>
          <w:spacing w:val="-18"/>
          <w:w w:val="105"/>
          <w:sz w:val="24"/>
          <w:szCs w:val="24"/>
        </w:rPr>
        <w:t xml:space="preserve"> </w:t>
      </w:r>
      <w:r w:rsidRPr="00851782">
        <w:rPr>
          <w:w w:val="105"/>
          <w:sz w:val="24"/>
          <w:szCs w:val="24"/>
        </w:rPr>
        <w:t>mélység</w:t>
      </w:r>
      <w:r w:rsidRPr="00851782">
        <w:rPr>
          <w:spacing w:val="-18"/>
          <w:w w:val="105"/>
          <w:sz w:val="24"/>
          <w:szCs w:val="24"/>
        </w:rPr>
        <w:t xml:space="preserve"> </w:t>
      </w:r>
      <w:r w:rsidRPr="00851782">
        <w:rPr>
          <w:w w:val="105"/>
          <w:sz w:val="24"/>
          <w:szCs w:val="24"/>
        </w:rPr>
        <w:t>és</w:t>
      </w:r>
      <w:r w:rsidRPr="00851782">
        <w:rPr>
          <w:spacing w:val="-17"/>
          <w:w w:val="105"/>
          <w:sz w:val="24"/>
          <w:szCs w:val="24"/>
        </w:rPr>
        <w:t xml:space="preserve"> </w:t>
      </w:r>
      <w:r w:rsidRPr="00851782">
        <w:rPr>
          <w:spacing w:val="-1"/>
          <w:w w:val="105"/>
          <w:sz w:val="24"/>
          <w:szCs w:val="24"/>
        </w:rPr>
        <w:t>sebesség</w:t>
      </w:r>
      <w:r w:rsidRPr="00851782">
        <w:rPr>
          <w:spacing w:val="-18"/>
          <w:w w:val="105"/>
          <w:sz w:val="24"/>
          <w:szCs w:val="24"/>
        </w:rPr>
        <w:t xml:space="preserve"> </w:t>
      </w:r>
      <w:r w:rsidRPr="00851782">
        <w:rPr>
          <w:spacing w:val="-3"/>
          <w:w w:val="105"/>
          <w:sz w:val="24"/>
          <w:szCs w:val="24"/>
        </w:rPr>
        <w:t>NMEA</w:t>
      </w:r>
      <w:r w:rsidRPr="00851782">
        <w:rPr>
          <w:spacing w:val="-35"/>
          <w:w w:val="105"/>
          <w:sz w:val="24"/>
          <w:szCs w:val="24"/>
        </w:rPr>
        <w:t xml:space="preserve"> </w:t>
      </w:r>
      <w:r w:rsidRPr="00851782">
        <w:rPr>
          <w:spacing w:val="-3"/>
          <w:w w:val="105"/>
          <w:sz w:val="24"/>
          <w:szCs w:val="24"/>
        </w:rPr>
        <w:t>0183</w:t>
      </w:r>
      <w:r w:rsidRPr="00851782">
        <w:rPr>
          <w:spacing w:val="21"/>
          <w:w w:val="103"/>
          <w:sz w:val="24"/>
          <w:szCs w:val="24"/>
        </w:rPr>
        <w:t xml:space="preserve"> </w:t>
      </w:r>
      <w:r w:rsidRPr="00851782">
        <w:rPr>
          <w:spacing w:val="-1"/>
          <w:w w:val="105"/>
          <w:sz w:val="24"/>
          <w:szCs w:val="24"/>
        </w:rPr>
        <w:t>kimenet</w:t>
      </w:r>
    </w:p>
    <w:p w:rsidR="00A75254" w:rsidRPr="00851782" w:rsidRDefault="00A75254" w:rsidP="00473E67">
      <w:pPr>
        <w:pStyle w:val="Szvegtrzs"/>
        <w:widowControl w:val="0"/>
        <w:numPr>
          <w:ilvl w:val="0"/>
          <w:numId w:val="15"/>
        </w:numPr>
        <w:tabs>
          <w:tab w:val="left" w:pos="639"/>
        </w:tabs>
        <w:spacing w:before="100"/>
        <w:jc w:val="left"/>
        <w:rPr>
          <w:rFonts w:eastAsia="Arial"/>
          <w:sz w:val="24"/>
          <w:szCs w:val="24"/>
        </w:rPr>
      </w:pPr>
      <w:r w:rsidRPr="00851782">
        <w:rPr>
          <w:spacing w:val="-3"/>
          <w:sz w:val="24"/>
          <w:szCs w:val="24"/>
        </w:rPr>
        <w:t>DGPS</w:t>
      </w:r>
      <w:r w:rsidRPr="00851782">
        <w:rPr>
          <w:spacing w:val="-8"/>
          <w:sz w:val="24"/>
          <w:szCs w:val="24"/>
        </w:rPr>
        <w:t xml:space="preserve"> </w:t>
      </w:r>
      <w:r w:rsidRPr="00851782">
        <w:rPr>
          <w:spacing w:val="-4"/>
          <w:sz w:val="24"/>
          <w:szCs w:val="24"/>
        </w:rPr>
        <w:t>interfész</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Integrált</w:t>
      </w:r>
      <w:r w:rsidRPr="00851782">
        <w:rPr>
          <w:spacing w:val="-28"/>
          <w:w w:val="105"/>
          <w:sz w:val="24"/>
          <w:szCs w:val="24"/>
        </w:rPr>
        <w:t xml:space="preserve"> </w:t>
      </w:r>
      <w:r w:rsidRPr="00851782">
        <w:rPr>
          <w:spacing w:val="-1"/>
          <w:w w:val="105"/>
          <w:sz w:val="24"/>
          <w:szCs w:val="24"/>
        </w:rPr>
        <w:t>orientációs</w:t>
      </w:r>
      <w:r w:rsidRPr="00851782">
        <w:rPr>
          <w:spacing w:val="-28"/>
          <w:w w:val="105"/>
          <w:sz w:val="24"/>
          <w:szCs w:val="24"/>
        </w:rPr>
        <w:t xml:space="preserve"> </w:t>
      </w:r>
      <w:r w:rsidRPr="00851782">
        <w:rPr>
          <w:spacing w:val="-1"/>
          <w:w w:val="105"/>
          <w:sz w:val="24"/>
          <w:szCs w:val="24"/>
        </w:rPr>
        <w:t>érzékelő</w:t>
      </w:r>
    </w:p>
    <w:p w:rsidR="00A75254" w:rsidRPr="00851782" w:rsidRDefault="00A75254" w:rsidP="00473E67">
      <w:pPr>
        <w:pStyle w:val="Szvegtrzs"/>
        <w:widowControl w:val="0"/>
        <w:numPr>
          <w:ilvl w:val="0"/>
          <w:numId w:val="15"/>
        </w:numPr>
        <w:tabs>
          <w:tab w:val="left" w:pos="639"/>
        </w:tabs>
        <w:spacing w:before="108"/>
        <w:jc w:val="left"/>
        <w:rPr>
          <w:rFonts w:eastAsia="Arial"/>
          <w:sz w:val="24"/>
          <w:szCs w:val="24"/>
        </w:rPr>
      </w:pPr>
      <w:r w:rsidRPr="00851782">
        <w:rPr>
          <w:spacing w:val="-1"/>
          <w:w w:val="105"/>
          <w:sz w:val="24"/>
          <w:szCs w:val="24"/>
        </w:rPr>
        <w:t>Katonai</w:t>
      </w:r>
      <w:r w:rsidRPr="00851782">
        <w:rPr>
          <w:spacing w:val="-32"/>
          <w:w w:val="105"/>
          <w:sz w:val="24"/>
          <w:szCs w:val="24"/>
        </w:rPr>
        <w:t xml:space="preserve"> </w:t>
      </w:r>
      <w:r w:rsidRPr="00851782">
        <w:rPr>
          <w:w w:val="105"/>
          <w:sz w:val="24"/>
          <w:szCs w:val="24"/>
        </w:rPr>
        <w:t>minőségű</w:t>
      </w:r>
      <w:r w:rsidRPr="00851782">
        <w:rPr>
          <w:spacing w:val="-32"/>
          <w:w w:val="105"/>
          <w:sz w:val="24"/>
          <w:szCs w:val="24"/>
        </w:rPr>
        <w:t xml:space="preserve"> </w:t>
      </w:r>
      <w:r w:rsidRPr="00851782">
        <w:rPr>
          <w:spacing w:val="-1"/>
          <w:w w:val="105"/>
          <w:sz w:val="24"/>
          <w:szCs w:val="24"/>
        </w:rPr>
        <w:t>csatlakozók</w:t>
      </w:r>
    </w:p>
    <w:p w:rsidR="00A75254" w:rsidRPr="00851782" w:rsidRDefault="00A75254" w:rsidP="00473E67">
      <w:pPr>
        <w:pStyle w:val="Szvegtrzs"/>
        <w:widowControl w:val="0"/>
        <w:numPr>
          <w:ilvl w:val="0"/>
          <w:numId w:val="15"/>
        </w:numPr>
        <w:tabs>
          <w:tab w:val="left" w:pos="639"/>
        </w:tabs>
        <w:spacing w:before="98"/>
        <w:jc w:val="left"/>
        <w:rPr>
          <w:rFonts w:eastAsia="Arial"/>
          <w:sz w:val="24"/>
          <w:szCs w:val="24"/>
        </w:rPr>
      </w:pPr>
      <w:r w:rsidRPr="00851782">
        <w:rPr>
          <w:spacing w:val="-3"/>
          <w:w w:val="105"/>
          <w:sz w:val="24"/>
          <w:szCs w:val="24"/>
        </w:rPr>
        <w:lastRenderedPageBreak/>
        <w:t>Magas</w:t>
      </w:r>
      <w:r w:rsidRPr="00851782">
        <w:rPr>
          <w:spacing w:val="-17"/>
          <w:w w:val="105"/>
          <w:sz w:val="24"/>
          <w:szCs w:val="24"/>
        </w:rPr>
        <w:t xml:space="preserve"> </w:t>
      </w:r>
      <w:r w:rsidRPr="00851782">
        <w:rPr>
          <w:spacing w:val="-3"/>
          <w:w w:val="105"/>
          <w:sz w:val="24"/>
          <w:szCs w:val="24"/>
        </w:rPr>
        <w:t>felbontású,</w:t>
      </w:r>
      <w:r w:rsidRPr="00851782">
        <w:rPr>
          <w:spacing w:val="-15"/>
          <w:w w:val="105"/>
          <w:sz w:val="24"/>
          <w:szCs w:val="24"/>
        </w:rPr>
        <w:t xml:space="preserve"> </w:t>
      </w:r>
      <w:r w:rsidRPr="00851782">
        <w:rPr>
          <w:spacing w:val="-4"/>
          <w:w w:val="105"/>
          <w:sz w:val="24"/>
          <w:szCs w:val="24"/>
        </w:rPr>
        <w:t>színes</w:t>
      </w:r>
      <w:r w:rsidRPr="00851782">
        <w:rPr>
          <w:spacing w:val="-31"/>
          <w:w w:val="105"/>
          <w:sz w:val="24"/>
          <w:szCs w:val="24"/>
        </w:rPr>
        <w:t xml:space="preserve"> </w:t>
      </w:r>
      <w:r w:rsidRPr="00851782">
        <w:rPr>
          <w:spacing w:val="-3"/>
          <w:w w:val="105"/>
          <w:sz w:val="24"/>
          <w:szCs w:val="24"/>
        </w:rPr>
        <w:t>echogram</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w w:val="105"/>
          <w:sz w:val="24"/>
          <w:szCs w:val="24"/>
        </w:rPr>
        <w:t>A</w:t>
      </w:r>
      <w:r w:rsidRPr="00851782">
        <w:rPr>
          <w:spacing w:val="-19"/>
          <w:w w:val="105"/>
          <w:sz w:val="24"/>
          <w:szCs w:val="24"/>
        </w:rPr>
        <w:t xml:space="preserve"> </w:t>
      </w:r>
      <w:r w:rsidRPr="00851782">
        <w:rPr>
          <w:spacing w:val="-1"/>
          <w:w w:val="105"/>
          <w:sz w:val="24"/>
          <w:szCs w:val="24"/>
        </w:rPr>
        <w:t>rendszer</w:t>
      </w:r>
      <w:r w:rsidRPr="00851782">
        <w:rPr>
          <w:spacing w:val="-20"/>
          <w:w w:val="105"/>
          <w:sz w:val="24"/>
          <w:szCs w:val="24"/>
        </w:rPr>
        <w:t xml:space="preserve"> </w:t>
      </w:r>
      <w:r w:rsidRPr="00851782">
        <w:rPr>
          <w:spacing w:val="-1"/>
          <w:w w:val="105"/>
          <w:sz w:val="24"/>
          <w:szCs w:val="24"/>
        </w:rPr>
        <w:t>zajszintje:</w:t>
      </w:r>
      <w:r w:rsidRPr="00851782">
        <w:rPr>
          <w:spacing w:val="-3"/>
          <w:w w:val="105"/>
          <w:sz w:val="24"/>
          <w:szCs w:val="24"/>
        </w:rPr>
        <w:t xml:space="preserve"> </w:t>
      </w:r>
      <w:r w:rsidRPr="00851782">
        <w:rPr>
          <w:spacing w:val="-4"/>
          <w:w w:val="105"/>
          <w:sz w:val="24"/>
          <w:szCs w:val="24"/>
        </w:rPr>
        <w:t>-140dB</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Dinamikai</w:t>
      </w:r>
      <w:r w:rsidRPr="00851782">
        <w:rPr>
          <w:spacing w:val="-28"/>
          <w:w w:val="105"/>
          <w:sz w:val="24"/>
          <w:szCs w:val="24"/>
        </w:rPr>
        <w:t xml:space="preserve"> </w:t>
      </w:r>
      <w:r w:rsidRPr="00851782">
        <w:rPr>
          <w:spacing w:val="-1"/>
          <w:w w:val="105"/>
          <w:sz w:val="24"/>
          <w:szCs w:val="24"/>
        </w:rPr>
        <w:t>tartomány:</w:t>
      </w:r>
      <w:r w:rsidRPr="00851782">
        <w:rPr>
          <w:spacing w:val="-45"/>
          <w:w w:val="105"/>
          <w:sz w:val="24"/>
          <w:szCs w:val="24"/>
        </w:rPr>
        <w:t xml:space="preserve"> </w:t>
      </w:r>
      <w:r w:rsidRPr="00851782">
        <w:rPr>
          <w:w w:val="105"/>
          <w:sz w:val="24"/>
          <w:szCs w:val="24"/>
        </w:rPr>
        <w:t>több</w:t>
      </w:r>
      <w:r w:rsidRPr="00851782">
        <w:rPr>
          <w:spacing w:val="-27"/>
          <w:w w:val="105"/>
          <w:sz w:val="24"/>
          <w:szCs w:val="24"/>
        </w:rPr>
        <w:t xml:space="preserve"> </w:t>
      </w:r>
      <w:r w:rsidRPr="00851782">
        <w:rPr>
          <w:spacing w:val="1"/>
          <w:w w:val="105"/>
          <w:sz w:val="24"/>
          <w:szCs w:val="24"/>
        </w:rPr>
        <w:t>mint</w:t>
      </w:r>
      <w:r w:rsidRPr="00851782">
        <w:rPr>
          <w:spacing w:val="-42"/>
          <w:w w:val="105"/>
          <w:sz w:val="24"/>
          <w:szCs w:val="24"/>
        </w:rPr>
        <w:t xml:space="preserve"> </w:t>
      </w:r>
      <w:r w:rsidRPr="00851782">
        <w:rPr>
          <w:spacing w:val="-4"/>
          <w:w w:val="105"/>
          <w:sz w:val="24"/>
          <w:szCs w:val="24"/>
        </w:rPr>
        <w:t>160dB</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Választható</w:t>
      </w:r>
      <w:r w:rsidRPr="00851782">
        <w:rPr>
          <w:spacing w:val="-19"/>
          <w:w w:val="105"/>
          <w:sz w:val="24"/>
          <w:szCs w:val="24"/>
        </w:rPr>
        <w:t xml:space="preserve"> </w:t>
      </w:r>
      <w:r w:rsidRPr="00851782">
        <w:rPr>
          <w:spacing w:val="-1"/>
          <w:w w:val="105"/>
          <w:sz w:val="24"/>
          <w:szCs w:val="24"/>
        </w:rPr>
        <w:t>ping</w:t>
      </w:r>
      <w:r w:rsidRPr="00851782">
        <w:rPr>
          <w:spacing w:val="-15"/>
          <w:w w:val="105"/>
          <w:sz w:val="24"/>
          <w:szCs w:val="24"/>
        </w:rPr>
        <w:t xml:space="preserve"> </w:t>
      </w:r>
      <w:r w:rsidRPr="00851782">
        <w:rPr>
          <w:spacing w:val="-1"/>
          <w:w w:val="105"/>
          <w:sz w:val="24"/>
          <w:szCs w:val="24"/>
        </w:rPr>
        <w:t>lépték</w:t>
      </w:r>
      <w:r w:rsidRPr="00851782">
        <w:rPr>
          <w:spacing w:val="-32"/>
          <w:w w:val="105"/>
          <w:sz w:val="24"/>
          <w:szCs w:val="24"/>
        </w:rPr>
        <w:t xml:space="preserve"> </w:t>
      </w:r>
      <w:r w:rsidRPr="00851782">
        <w:rPr>
          <w:spacing w:val="-1"/>
          <w:w w:val="105"/>
          <w:sz w:val="24"/>
          <w:szCs w:val="24"/>
        </w:rPr>
        <w:t>0.-</w:t>
      </w:r>
      <w:r w:rsidRPr="00851782">
        <w:rPr>
          <w:spacing w:val="-33"/>
          <w:w w:val="105"/>
          <w:sz w:val="24"/>
          <w:szCs w:val="24"/>
        </w:rPr>
        <w:t xml:space="preserve"> </w:t>
      </w:r>
      <w:r w:rsidRPr="00851782">
        <w:rPr>
          <w:spacing w:val="-3"/>
          <w:w w:val="105"/>
          <w:sz w:val="24"/>
          <w:szCs w:val="24"/>
        </w:rPr>
        <w:t>30</w:t>
      </w:r>
      <w:r w:rsidRPr="00851782">
        <w:rPr>
          <w:spacing w:val="-30"/>
          <w:w w:val="105"/>
          <w:sz w:val="24"/>
          <w:szCs w:val="24"/>
        </w:rPr>
        <w:t xml:space="preserve"> </w:t>
      </w:r>
      <w:r w:rsidRPr="00851782">
        <w:rPr>
          <w:w w:val="105"/>
          <w:sz w:val="24"/>
          <w:szCs w:val="24"/>
        </w:rPr>
        <w:t>pps</w:t>
      </w:r>
      <w:r w:rsidRPr="00851782">
        <w:rPr>
          <w:spacing w:val="-21"/>
          <w:w w:val="105"/>
          <w:sz w:val="24"/>
          <w:szCs w:val="24"/>
        </w:rPr>
        <w:t xml:space="preserve"> </w:t>
      </w:r>
      <w:r w:rsidRPr="00851782">
        <w:rPr>
          <w:spacing w:val="-1"/>
          <w:w w:val="105"/>
          <w:sz w:val="24"/>
          <w:szCs w:val="24"/>
        </w:rPr>
        <w:t>között</w:t>
      </w:r>
    </w:p>
    <w:p w:rsidR="00A75254" w:rsidRPr="00851782" w:rsidRDefault="00A75254" w:rsidP="00473E67">
      <w:pPr>
        <w:pStyle w:val="Szvegtrzs"/>
        <w:widowControl w:val="0"/>
        <w:numPr>
          <w:ilvl w:val="0"/>
          <w:numId w:val="15"/>
        </w:numPr>
        <w:tabs>
          <w:tab w:val="left" w:pos="639"/>
        </w:tabs>
        <w:spacing w:before="98"/>
        <w:jc w:val="left"/>
        <w:rPr>
          <w:rFonts w:eastAsia="Arial"/>
          <w:sz w:val="24"/>
          <w:szCs w:val="24"/>
        </w:rPr>
      </w:pPr>
      <w:r w:rsidRPr="00851782">
        <w:rPr>
          <w:spacing w:val="-1"/>
          <w:w w:val="105"/>
          <w:sz w:val="24"/>
          <w:szCs w:val="24"/>
        </w:rPr>
        <w:t>Választható</w:t>
      </w:r>
      <w:r w:rsidRPr="00851782">
        <w:rPr>
          <w:spacing w:val="-20"/>
          <w:w w:val="105"/>
          <w:sz w:val="24"/>
          <w:szCs w:val="24"/>
        </w:rPr>
        <w:t xml:space="preserve"> </w:t>
      </w:r>
      <w:r w:rsidRPr="00851782">
        <w:rPr>
          <w:spacing w:val="-1"/>
          <w:w w:val="105"/>
          <w:sz w:val="24"/>
          <w:szCs w:val="24"/>
        </w:rPr>
        <w:t>pulzus</w:t>
      </w:r>
      <w:r w:rsidRPr="00851782">
        <w:rPr>
          <w:spacing w:val="-19"/>
          <w:w w:val="105"/>
          <w:sz w:val="24"/>
          <w:szCs w:val="24"/>
        </w:rPr>
        <w:t xml:space="preserve"> </w:t>
      </w:r>
      <w:r w:rsidRPr="00851782">
        <w:rPr>
          <w:w w:val="105"/>
          <w:sz w:val="24"/>
          <w:szCs w:val="24"/>
        </w:rPr>
        <w:t>időtartam:</w:t>
      </w:r>
      <w:r w:rsidRPr="00851782">
        <w:rPr>
          <w:spacing w:val="-39"/>
          <w:w w:val="105"/>
          <w:sz w:val="24"/>
          <w:szCs w:val="24"/>
        </w:rPr>
        <w:t xml:space="preserve"> </w:t>
      </w:r>
      <w:r w:rsidRPr="00851782">
        <w:rPr>
          <w:spacing w:val="-3"/>
          <w:w w:val="105"/>
          <w:sz w:val="24"/>
          <w:szCs w:val="24"/>
        </w:rPr>
        <w:t>0.1</w:t>
      </w:r>
      <w:r w:rsidRPr="00851782">
        <w:rPr>
          <w:spacing w:val="-31"/>
          <w:w w:val="105"/>
          <w:sz w:val="24"/>
          <w:szCs w:val="24"/>
        </w:rPr>
        <w:t xml:space="preserve"> </w:t>
      </w:r>
      <w:r w:rsidRPr="00851782">
        <w:rPr>
          <w:w w:val="105"/>
          <w:sz w:val="24"/>
          <w:szCs w:val="24"/>
        </w:rPr>
        <w:t>-</w:t>
      </w:r>
      <w:r w:rsidRPr="00851782">
        <w:rPr>
          <w:spacing w:val="-36"/>
          <w:w w:val="105"/>
          <w:sz w:val="24"/>
          <w:szCs w:val="24"/>
        </w:rPr>
        <w:t xml:space="preserve"> </w:t>
      </w:r>
      <w:r w:rsidRPr="00851782">
        <w:rPr>
          <w:spacing w:val="-3"/>
          <w:w w:val="105"/>
          <w:sz w:val="24"/>
          <w:szCs w:val="24"/>
        </w:rPr>
        <w:t>1.0</w:t>
      </w:r>
      <w:r w:rsidRPr="00851782">
        <w:rPr>
          <w:spacing w:val="-34"/>
          <w:w w:val="105"/>
          <w:sz w:val="24"/>
          <w:szCs w:val="24"/>
        </w:rPr>
        <w:t xml:space="preserve"> </w:t>
      </w:r>
      <w:r w:rsidRPr="00851782">
        <w:rPr>
          <w:spacing w:val="2"/>
          <w:w w:val="105"/>
          <w:sz w:val="24"/>
          <w:szCs w:val="24"/>
        </w:rPr>
        <w:t>ms</w:t>
      </w:r>
      <w:r w:rsidRPr="00851782">
        <w:rPr>
          <w:spacing w:val="-19"/>
          <w:w w:val="105"/>
          <w:sz w:val="24"/>
          <w:szCs w:val="24"/>
        </w:rPr>
        <w:t xml:space="preserve"> </w:t>
      </w:r>
      <w:r w:rsidRPr="00851782">
        <w:rPr>
          <w:spacing w:val="-1"/>
          <w:w w:val="105"/>
          <w:sz w:val="24"/>
          <w:szCs w:val="24"/>
        </w:rPr>
        <w:t>között</w:t>
      </w:r>
    </w:p>
    <w:p w:rsidR="00A75254" w:rsidRPr="00851782" w:rsidRDefault="00A75254" w:rsidP="00473E67">
      <w:pPr>
        <w:pStyle w:val="Szvegtrzs"/>
        <w:widowControl w:val="0"/>
        <w:numPr>
          <w:ilvl w:val="0"/>
          <w:numId w:val="15"/>
        </w:numPr>
        <w:tabs>
          <w:tab w:val="left" w:pos="639"/>
        </w:tabs>
        <w:spacing w:before="108"/>
        <w:jc w:val="left"/>
        <w:rPr>
          <w:rFonts w:eastAsia="Arial"/>
          <w:sz w:val="24"/>
          <w:szCs w:val="24"/>
        </w:rPr>
      </w:pPr>
      <w:r w:rsidRPr="00851782">
        <w:rPr>
          <w:spacing w:val="-3"/>
          <w:w w:val="105"/>
          <w:sz w:val="24"/>
          <w:szCs w:val="24"/>
        </w:rPr>
        <w:t>Split</w:t>
      </w:r>
      <w:r w:rsidRPr="00851782">
        <w:rPr>
          <w:spacing w:val="-33"/>
          <w:w w:val="105"/>
          <w:sz w:val="24"/>
          <w:szCs w:val="24"/>
        </w:rPr>
        <w:t xml:space="preserve"> </w:t>
      </w:r>
      <w:r w:rsidRPr="00851782">
        <w:rPr>
          <w:spacing w:val="-4"/>
          <w:w w:val="105"/>
          <w:sz w:val="24"/>
          <w:szCs w:val="24"/>
        </w:rPr>
        <w:t>Beam</w:t>
      </w:r>
      <w:r w:rsidRPr="00851782">
        <w:rPr>
          <w:spacing w:val="-30"/>
          <w:w w:val="105"/>
          <w:sz w:val="24"/>
          <w:szCs w:val="24"/>
        </w:rPr>
        <w:t xml:space="preserve"> </w:t>
      </w:r>
      <w:r w:rsidRPr="00851782">
        <w:rPr>
          <w:spacing w:val="-1"/>
          <w:w w:val="105"/>
          <w:sz w:val="24"/>
          <w:szCs w:val="24"/>
        </w:rPr>
        <w:t>érzékelési</w:t>
      </w:r>
      <w:r w:rsidRPr="00851782">
        <w:rPr>
          <w:spacing w:val="-19"/>
          <w:w w:val="105"/>
          <w:sz w:val="24"/>
          <w:szCs w:val="24"/>
        </w:rPr>
        <w:t xml:space="preserve"> </w:t>
      </w:r>
      <w:r w:rsidRPr="00851782">
        <w:rPr>
          <w:spacing w:val="-1"/>
          <w:w w:val="105"/>
          <w:sz w:val="24"/>
          <w:szCs w:val="24"/>
        </w:rPr>
        <w:t>tartomány:</w:t>
      </w:r>
      <w:r w:rsidRPr="00851782">
        <w:rPr>
          <w:spacing w:val="-35"/>
          <w:w w:val="105"/>
          <w:sz w:val="24"/>
          <w:szCs w:val="24"/>
        </w:rPr>
        <w:t xml:space="preserve"> </w:t>
      </w:r>
      <w:r w:rsidRPr="00851782">
        <w:rPr>
          <w:spacing w:val="-3"/>
          <w:w w:val="105"/>
          <w:sz w:val="24"/>
          <w:szCs w:val="24"/>
        </w:rPr>
        <w:t>0.5</w:t>
      </w:r>
      <w:r w:rsidRPr="00851782">
        <w:rPr>
          <w:spacing w:val="-33"/>
          <w:w w:val="105"/>
          <w:sz w:val="24"/>
          <w:szCs w:val="24"/>
        </w:rPr>
        <w:t xml:space="preserve"> </w:t>
      </w:r>
      <w:r w:rsidRPr="00851782">
        <w:rPr>
          <w:w w:val="105"/>
          <w:sz w:val="24"/>
          <w:szCs w:val="24"/>
        </w:rPr>
        <w:t>-</w:t>
      </w:r>
      <w:r w:rsidRPr="00851782">
        <w:rPr>
          <w:spacing w:val="-33"/>
          <w:w w:val="105"/>
          <w:sz w:val="24"/>
          <w:szCs w:val="24"/>
        </w:rPr>
        <w:t xml:space="preserve"> </w:t>
      </w:r>
      <w:r w:rsidRPr="00851782">
        <w:rPr>
          <w:spacing w:val="-3"/>
          <w:w w:val="105"/>
          <w:sz w:val="24"/>
          <w:szCs w:val="24"/>
        </w:rPr>
        <w:t>2,000</w:t>
      </w:r>
      <w:r w:rsidRPr="00851782">
        <w:rPr>
          <w:spacing w:val="-34"/>
          <w:w w:val="105"/>
          <w:sz w:val="24"/>
          <w:szCs w:val="24"/>
        </w:rPr>
        <w:t xml:space="preserve"> </w:t>
      </w:r>
      <w:r w:rsidRPr="00851782">
        <w:rPr>
          <w:w w:val="105"/>
          <w:sz w:val="24"/>
          <w:szCs w:val="24"/>
        </w:rPr>
        <w:t>m</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Átviteli</w:t>
      </w:r>
      <w:r w:rsidRPr="00851782">
        <w:rPr>
          <w:spacing w:val="-30"/>
          <w:w w:val="105"/>
          <w:sz w:val="24"/>
          <w:szCs w:val="24"/>
        </w:rPr>
        <w:t xml:space="preserve"> </w:t>
      </w:r>
      <w:r w:rsidRPr="00851782">
        <w:rPr>
          <w:spacing w:val="1"/>
          <w:w w:val="105"/>
          <w:sz w:val="24"/>
          <w:szCs w:val="24"/>
        </w:rPr>
        <w:t>erő</w:t>
      </w:r>
    </w:p>
    <w:p w:rsidR="00A75254" w:rsidRPr="00851782" w:rsidRDefault="00A75254" w:rsidP="00473E67">
      <w:pPr>
        <w:pStyle w:val="Szvegtrzs"/>
        <w:widowControl w:val="0"/>
        <w:numPr>
          <w:ilvl w:val="1"/>
          <w:numId w:val="15"/>
        </w:numPr>
        <w:tabs>
          <w:tab w:val="left" w:pos="898"/>
        </w:tabs>
        <w:spacing w:before="103"/>
        <w:ind w:hanging="259"/>
        <w:jc w:val="left"/>
        <w:rPr>
          <w:rFonts w:eastAsia="Arial"/>
          <w:sz w:val="24"/>
          <w:szCs w:val="24"/>
        </w:rPr>
      </w:pPr>
      <w:r w:rsidRPr="00851782">
        <w:rPr>
          <w:spacing w:val="-1"/>
          <w:w w:val="105"/>
          <w:sz w:val="24"/>
          <w:szCs w:val="24"/>
        </w:rPr>
        <w:t>Alacsony</w:t>
      </w:r>
      <w:r w:rsidRPr="00851782">
        <w:rPr>
          <w:spacing w:val="-47"/>
          <w:w w:val="105"/>
          <w:sz w:val="24"/>
          <w:szCs w:val="24"/>
        </w:rPr>
        <w:t xml:space="preserve"> </w:t>
      </w:r>
      <w:r w:rsidRPr="00851782">
        <w:rPr>
          <w:spacing w:val="-1"/>
          <w:w w:val="105"/>
          <w:sz w:val="24"/>
          <w:szCs w:val="24"/>
        </w:rPr>
        <w:t>100</w:t>
      </w:r>
      <w:r w:rsidRPr="00851782">
        <w:rPr>
          <w:spacing w:val="-48"/>
          <w:w w:val="105"/>
          <w:sz w:val="24"/>
          <w:szCs w:val="24"/>
        </w:rPr>
        <w:t xml:space="preserve"> </w:t>
      </w:r>
      <w:r w:rsidRPr="00851782">
        <w:rPr>
          <w:spacing w:val="-6"/>
          <w:w w:val="105"/>
          <w:sz w:val="24"/>
          <w:szCs w:val="24"/>
        </w:rPr>
        <w:t>Watt</w:t>
      </w:r>
      <w:r w:rsidRPr="00851782">
        <w:rPr>
          <w:spacing w:val="-49"/>
          <w:w w:val="105"/>
          <w:sz w:val="24"/>
          <w:szCs w:val="24"/>
        </w:rPr>
        <w:t xml:space="preserve"> </w:t>
      </w:r>
      <w:r w:rsidRPr="00851782">
        <w:rPr>
          <w:spacing w:val="-1"/>
          <w:w w:val="105"/>
          <w:sz w:val="24"/>
          <w:szCs w:val="24"/>
        </w:rPr>
        <w:t>RMS</w:t>
      </w:r>
    </w:p>
    <w:p w:rsidR="00A75254" w:rsidRPr="00851782" w:rsidRDefault="00A75254" w:rsidP="00473E67">
      <w:pPr>
        <w:pStyle w:val="Szvegtrzs"/>
        <w:widowControl w:val="0"/>
        <w:numPr>
          <w:ilvl w:val="1"/>
          <w:numId w:val="15"/>
        </w:numPr>
        <w:tabs>
          <w:tab w:val="left" w:pos="898"/>
        </w:tabs>
        <w:spacing w:before="98"/>
        <w:ind w:hanging="259"/>
        <w:jc w:val="left"/>
        <w:rPr>
          <w:rFonts w:eastAsia="Arial"/>
          <w:sz w:val="24"/>
          <w:szCs w:val="24"/>
        </w:rPr>
      </w:pPr>
      <w:r w:rsidRPr="00851782">
        <w:rPr>
          <w:spacing w:val="-1"/>
          <w:sz w:val="24"/>
          <w:szCs w:val="24"/>
        </w:rPr>
        <w:t>Magas</w:t>
      </w:r>
      <w:r w:rsidRPr="00851782">
        <w:rPr>
          <w:spacing w:val="-12"/>
          <w:sz w:val="24"/>
          <w:szCs w:val="24"/>
        </w:rPr>
        <w:t xml:space="preserve"> </w:t>
      </w:r>
      <w:r w:rsidRPr="00851782">
        <w:rPr>
          <w:spacing w:val="-1"/>
          <w:sz w:val="24"/>
          <w:szCs w:val="24"/>
        </w:rPr>
        <w:t>1000Watt</w:t>
      </w:r>
      <w:r w:rsidRPr="00851782">
        <w:rPr>
          <w:spacing w:val="2"/>
          <w:sz w:val="24"/>
          <w:szCs w:val="24"/>
        </w:rPr>
        <w:t xml:space="preserve"> </w:t>
      </w:r>
      <w:r w:rsidRPr="00851782">
        <w:rPr>
          <w:spacing w:val="-1"/>
          <w:sz w:val="24"/>
          <w:szCs w:val="24"/>
        </w:rPr>
        <w:t>RMS</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sz w:val="24"/>
          <w:szCs w:val="24"/>
        </w:rPr>
        <w:t>Működési</w:t>
      </w:r>
      <w:r w:rsidRPr="00851782">
        <w:rPr>
          <w:spacing w:val="51"/>
          <w:sz w:val="24"/>
          <w:szCs w:val="24"/>
        </w:rPr>
        <w:t xml:space="preserve"> </w:t>
      </w:r>
      <w:r w:rsidRPr="00851782">
        <w:rPr>
          <w:spacing w:val="-1"/>
          <w:sz w:val="24"/>
          <w:szCs w:val="24"/>
        </w:rPr>
        <w:t>teljesítmény:</w:t>
      </w:r>
    </w:p>
    <w:p w:rsidR="00A75254" w:rsidRPr="00851782" w:rsidRDefault="00A75254" w:rsidP="00A75254">
      <w:pPr>
        <w:pStyle w:val="Szvegtrzs"/>
        <w:rPr>
          <w:rFonts w:eastAsia="Arial"/>
          <w:sz w:val="24"/>
          <w:szCs w:val="24"/>
        </w:rPr>
      </w:pPr>
      <w:r w:rsidRPr="00851782">
        <w:rPr>
          <w:rFonts w:eastAsia="Arial"/>
          <w:w w:val="110"/>
          <w:sz w:val="24"/>
          <w:szCs w:val="24"/>
        </w:rPr>
        <w:t>•</w:t>
      </w:r>
      <w:r w:rsidRPr="00851782">
        <w:rPr>
          <w:rFonts w:eastAsia="Arial"/>
          <w:spacing w:val="-32"/>
          <w:w w:val="110"/>
          <w:sz w:val="24"/>
          <w:szCs w:val="24"/>
        </w:rPr>
        <w:t xml:space="preserve"> </w:t>
      </w:r>
      <w:r w:rsidRPr="00851782">
        <w:rPr>
          <w:rFonts w:eastAsia="Arial"/>
          <w:spacing w:val="-2"/>
          <w:w w:val="110"/>
          <w:sz w:val="24"/>
          <w:szCs w:val="24"/>
        </w:rPr>
        <w:t>11-14</w:t>
      </w:r>
      <w:r w:rsidRPr="00851782">
        <w:rPr>
          <w:rFonts w:eastAsia="Arial"/>
          <w:spacing w:val="-50"/>
          <w:w w:val="110"/>
          <w:sz w:val="24"/>
          <w:szCs w:val="24"/>
        </w:rPr>
        <w:t xml:space="preserve"> </w:t>
      </w:r>
      <w:r w:rsidRPr="00851782">
        <w:rPr>
          <w:rFonts w:eastAsia="Arial"/>
          <w:spacing w:val="1"/>
          <w:w w:val="110"/>
          <w:sz w:val="24"/>
          <w:szCs w:val="24"/>
        </w:rPr>
        <w:t>VDC</w:t>
      </w:r>
      <w:r w:rsidRPr="00851782">
        <w:rPr>
          <w:rFonts w:eastAsia="Arial"/>
          <w:spacing w:val="-47"/>
          <w:w w:val="110"/>
          <w:sz w:val="24"/>
          <w:szCs w:val="24"/>
        </w:rPr>
        <w:t xml:space="preserve"> </w:t>
      </w:r>
      <w:r w:rsidRPr="00851782">
        <w:rPr>
          <w:rFonts w:eastAsia="Arial"/>
          <w:spacing w:val="1"/>
          <w:w w:val="110"/>
          <w:sz w:val="24"/>
          <w:szCs w:val="24"/>
        </w:rPr>
        <w:t>vagy</w:t>
      </w:r>
      <w:r w:rsidR="007678E0">
        <w:rPr>
          <w:rFonts w:eastAsia="Arial"/>
          <w:spacing w:val="1"/>
          <w:w w:val="110"/>
          <w:sz w:val="24"/>
          <w:szCs w:val="24"/>
        </w:rPr>
        <w:t xml:space="preserve"> </w:t>
      </w:r>
      <w:r w:rsidRPr="00851782">
        <w:rPr>
          <w:rFonts w:eastAsia="Arial"/>
          <w:spacing w:val="1"/>
          <w:w w:val="110"/>
          <w:sz w:val="24"/>
          <w:szCs w:val="24"/>
        </w:rPr>
        <w:t>90-264</w:t>
      </w:r>
      <w:r w:rsidRPr="00851782">
        <w:rPr>
          <w:rFonts w:eastAsia="Arial"/>
          <w:spacing w:val="-48"/>
          <w:w w:val="110"/>
          <w:sz w:val="24"/>
          <w:szCs w:val="24"/>
        </w:rPr>
        <w:t xml:space="preserve"> </w:t>
      </w:r>
      <w:r w:rsidRPr="00851782">
        <w:rPr>
          <w:rFonts w:eastAsia="Arial"/>
          <w:spacing w:val="-3"/>
          <w:w w:val="110"/>
          <w:sz w:val="24"/>
          <w:szCs w:val="24"/>
        </w:rPr>
        <w:t>VAC</w:t>
      </w:r>
    </w:p>
    <w:p w:rsidR="00A75254" w:rsidRPr="00851782" w:rsidRDefault="00A75254" w:rsidP="00A75254">
      <w:pPr>
        <w:spacing w:line="200" w:lineRule="atLeast"/>
      </w:pPr>
    </w:p>
    <w:p w:rsidR="00A75254" w:rsidRPr="00A75254" w:rsidRDefault="00A75254" w:rsidP="00A75254">
      <w:pPr>
        <w:pStyle w:val="Szvegtrzs"/>
        <w:spacing w:before="80"/>
        <w:ind w:left="302"/>
        <w:rPr>
          <w:rFonts w:eastAsia="Arial"/>
          <w:b/>
          <w:sz w:val="24"/>
          <w:szCs w:val="24"/>
        </w:rPr>
      </w:pPr>
      <w:r w:rsidRPr="00A75254">
        <w:rPr>
          <w:b/>
          <w:spacing w:val="-1"/>
          <w:w w:val="105"/>
          <w:sz w:val="24"/>
          <w:szCs w:val="24"/>
        </w:rPr>
        <w:t>Digitális</w:t>
      </w:r>
      <w:r w:rsidRPr="00A75254">
        <w:rPr>
          <w:b/>
          <w:spacing w:val="-20"/>
          <w:w w:val="105"/>
          <w:sz w:val="24"/>
          <w:szCs w:val="24"/>
        </w:rPr>
        <w:t xml:space="preserve"> </w:t>
      </w:r>
      <w:r w:rsidRPr="00A75254">
        <w:rPr>
          <w:b/>
          <w:w w:val="105"/>
          <w:sz w:val="24"/>
          <w:szCs w:val="24"/>
        </w:rPr>
        <w:t>jeladó</w:t>
      </w:r>
      <w:r w:rsidRPr="00A75254">
        <w:rPr>
          <w:b/>
          <w:spacing w:val="-21"/>
          <w:w w:val="105"/>
          <w:sz w:val="24"/>
          <w:szCs w:val="24"/>
        </w:rPr>
        <w:t xml:space="preserve"> </w:t>
      </w:r>
      <w:r w:rsidRPr="00A75254">
        <w:rPr>
          <w:b/>
          <w:w w:val="105"/>
          <w:sz w:val="24"/>
          <w:szCs w:val="24"/>
        </w:rPr>
        <w:t>jellemzői</w:t>
      </w:r>
    </w:p>
    <w:p w:rsidR="00A75254" w:rsidRPr="00851782" w:rsidRDefault="00A75254" w:rsidP="00473E67">
      <w:pPr>
        <w:pStyle w:val="Szvegtrzs"/>
        <w:widowControl w:val="0"/>
        <w:numPr>
          <w:ilvl w:val="0"/>
          <w:numId w:val="14"/>
        </w:numPr>
        <w:tabs>
          <w:tab w:val="left" w:pos="562"/>
        </w:tabs>
        <w:spacing w:before="93"/>
        <w:ind w:hanging="259"/>
        <w:jc w:val="left"/>
        <w:rPr>
          <w:rFonts w:eastAsia="Arial"/>
          <w:sz w:val="24"/>
          <w:szCs w:val="24"/>
        </w:rPr>
      </w:pPr>
      <w:r w:rsidRPr="00851782">
        <w:rPr>
          <w:spacing w:val="-3"/>
          <w:w w:val="105"/>
          <w:sz w:val="24"/>
          <w:szCs w:val="24"/>
        </w:rPr>
        <w:t>Javított</w:t>
      </w:r>
      <w:r w:rsidRPr="00851782">
        <w:rPr>
          <w:spacing w:val="-12"/>
          <w:w w:val="105"/>
          <w:sz w:val="24"/>
          <w:szCs w:val="24"/>
        </w:rPr>
        <w:t xml:space="preserve"> </w:t>
      </w:r>
      <w:r w:rsidRPr="00851782">
        <w:rPr>
          <w:spacing w:val="-1"/>
          <w:w w:val="105"/>
          <w:sz w:val="24"/>
          <w:szCs w:val="24"/>
        </w:rPr>
        <w:t>jeldigitalizálás</w:t>
      </w:r>
      <w:r w:rsidRPr="00851782">
        <w:rPr>
          <w:spacing w:val="-17"/>
          <w:w w:val="105"/>
          <w:sz w:val="24"/>
          <w:szCs w:val="24"/>
        </w:rPr>
        <w:t xml:space="preserve"> </w:t>
      </w:r>
      <w:r w:rsidRPr="00851782">
        <w:rPr>
          <w:spacing w:val="-3"/>
          <w:w w:val="105"/>
          <w:sz w:val="24"/>
          <w:szCs w:val="24"/>
        </w:rPr>
        <w:t>SNR</w:t>
      </w:r>
      <w:r w:rsidRPr="00851782">
        <w:rPr>
          <w:spacing w:val="-13"/>
          <w:w w:val="105"/>
          <w:sz w:val="24"/>
          <w:szCs w:val="24"/>
        </w:rPr>
        <w:t xml:space="preserve"> </w:t>
      </w:r>
      <w:r w:rsidRPr="00851782">
        <w:rPr>
          <w:w w:val="105"/>
          <w:sz w:val="24"/>
          <w:szCs w:val="24"/>
        </w:rPr>
        <w:t>és</w:t>
      </w:r>
      <w:r w:rsidRPr="00851782">
        <w:rPr>
          <w:spacing w:val="-19"/>
          <w:w w:val="105"/>
          <w:sz w:val="24"/>
          <w:szCs w:val="24"/>
        </w:rPr>
        <w:t xml:space="preserve"> </w:t>
      </w:r>
      <w:r w:rsidRPr="00851782">
        <w:rPr>
          <w:spacing w:val="-1"/>
          <w:w w:val="105"/>
          <w:sz w:val="24"/>
          <w:szCs w:val="24"/>
        </w:rPr>
        <w:t>kiváló</w:t>
      </w:r>
      <w:r w:rsidRPr="00851782">
        <w:rPr>
          <w:spacing w:val="-14"/>
          <w:w w:val="105"/>
          <w:sz w:val="24"/>
          <w:szCs w:val="24"/>
        </w:rPr>
        <w:t xml:space="preserve"> </w:t>
      </w:r>
      <w:r w:rsidRPr="00851782">
        <w:rPr>
          <w:spacing w:val="-3"/>
          <w:w w:val="105"/>
          <w:sz w:val="24"/>
          <w:szCs w:val="24"/>
        </w:rPr>
        <w:t>adatminőség</w:t>
      </w:r>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w w:val="105"/>
          <w:sz w:val="24"/>
          <w:szCs w:val="24"/>
        </w:rPr>
        <w:t>Széles</w:t>
      </w:r>
      <w:r w:rsidRPr="00851782">
        <w:rPr>
          <w:spacing w:val="-23"/>
          <w:w w:val="105"/>
          <w:sz w:val="24"/>
          <w:szCs w:val="24"/>
        </w:rPr>
        <w:t xml:space="preserve"> </w:t>
      </w:r>
      <w:r w:rsidRPr="00851782">
        <w:rPr>
          <w:spacing w:val="-3"/>
          <w:w w:val="105"/>
          <w:sz w:val="24"/>
          <w:szCs w:val="24"/>
        </w:rPr>
        <w:t>frekvencia</w:t>
      </w:r>
      <w:r w:rsidRPr="00851782">
        <w:rPr>
          <w:spacing w:val="-20"/>
          <w:w w:val="105"/>
          <w:sz w:val="24"/>
          <w:szCs w:val="24"/>
        </w:rPr>
        <w:t xml:space="preserve"> </w:t>
      </w:r>
      <w:r w:rsidRPr="00851782">
        <w:rPr>
          <w:spacing w:val="-1"/>
          <w:w w:val="105"/>
          <w:sz w:val="24"/>
          <w:szCs w:val="24"/>
        </w:rPr>
        <w:t>tartomány:</w:t>
      </w:r>
    </w:p>
    <w:p w:rsidR="00A75254" w:rsidRPr="00851782" w:rsidRDefault="00A75254" w:rsidP="00A75254">
      <w:pPr>
        <w:pStyle w:val="Szvegtrzs"/>
        <w:ind w:left="561"/>
        <w:rPr>
          <w:rFonts w:eastAsia="Arial"/>
          <w:sz w:val="24"/>
          <w:szCs w:val="24"/>
        </w:rPr>
      </w:pPr>
      <w:r w:rsidRPr="00851782">
        <w:rPr>
          <w:rFonts w:eastAsia="Arial"/>
          <w:w w:val="105"/>
          <w:sz w:val="24"/>
          <w:szCs w:val="24"/>
        </w:rPr>
        <w:t>•</w:t>
      </w:r>
      <w:r w:rsidRPr="00851782">
        <w:rPr>
          <w:rFonts w:eastAsia="Arial"/>
          <w:spacing w:val="-14"/>
          <w:w w:val="105"/>
          <w:sz w:val="24"/>
          <w:szCs w:val="24"/>
        </w:rPr>
        <w:t xml:space="preserve"> </w:t>
      </w:r>
      <w:r w:rsidRPr="00851782">
        <w:rPr>
          <w:rFonts w:eastAsia="Arial"/>
          <w:spacing w:val="2"/>
          <w:w w:val="105"/>
          <w:sz w:val="24"/>
          <w:szCs w:val="24"/>
        </w:rPr>
        <w:t>38,</w:t>
      </w:r>
      <w:r w:rsidRPr="00851782">
        <w:rPr>
          <w:rFonts w:eastAsia="Arial"/>
          <w:spacing w:val="-18"/>
          <w:w w:val="105"/>
          <w:sz w:val="24"/>
          <w:szCs w:val="24"/>
        </w:rPr>
        <w:t xml:space="preserve"> </w:t>
      </w:r>
      <w:r w:rsidRPr="00851782">
        <w:rPr>
          <w:rFonts w:eastAsia="Arial"/>
          <w:spacing w:val="-1"/>
          <w:w w:val="105"/>
          <w:sz w:val="24"/>
          <w:szCs w:val="24"/>
        </w:rPr>
        <w:t>70,120,</w:t>
      </w:r>
      <w:r w:rsidRPr="00851782">
        <w:rPr>
          <w:rFonts w:eastAsia="Arial"/>
          <w:spacing w:val="-14"/>
          <w:w w:val="105"/>
          <w:sz w:val="24"/>
          <w:szCs w:val="24"/>
        </w:rPr>
        <w:t xml:space="preserve"> </w:t>
      </w:r>
      <w:r w:rsidRPr="00851782">
        <w:rPr>
          <w:rFonts w:eastAsia="Arial"/>
          <w:w w:val="105"/>
          <w:sz w:val="24"/>
          <w:szCs w:val="24"/>
        </w:rPr>
        <w:t>200,</w:t>
      </w:r>
      <w:r w:rsidRPr="00851782">
        <w:rPr>
          <w:rFonts w:eastAsia="Arial"/>
          <w:spacing w:val="-18"/>
          <w:w w:val="105"/>
          <w:sz w:val="24"/>
          <w:szCs w:val="24"/>
        </w:rPr>
        <w:t xml:space="preserve"> </w:t>
      </w:r>
      <w:r w:rsidRPr="00851782">
        <w:rPr>
          <w:rFonts w:eastAsia="Arial"/>
          <w:w w:val="105"/>
          <w:sz w:val="24"/>
          <w:szCs w:val="24"/>
        </w:rPr>
        <w:t>420,</w:t>
      </w:r>
      <w:r w:rsidRPr="00851782">
        <w:rPr>
          <w:rFonts w:eastAsia="Arial"/>
          <w:spacing w:val="-18"/>
          <w:w w:val="105"/>
          <w:sz w:val="24"/>
          <w:szCs w:val="24"/>
        </w:rPr>
        <w:t xml:space="preserve"> </w:t>
      </w:r>
      <w:r w:rsidRPr="00851782">
        <w:rPr>
          <w:rFonts w:eastAsia="Arial"/>
          <w:spacing w:val="-1"/>
          <w:w w:val="105"/>
          <w:sz w:val="24"/>
          <w:szCs w:val="24"/>
        </w:rPr>
        <w:t>&amp;1000</w:t>
      </w:r>
      <w:r w:rsidRPr="00851782">
        <w:rPr>
          <w:rFonts w:eastAsia="Arial"/>
          <w:spacing w:val="-15"/>
          <w:w w:val="105"/>
          <w:sz w:val="24"/>
          <w:szCs w:val="24"/>
        </w:rPr>
        <w:t xml:space="preserve"> </w:t>
      </w:r>
      <w:r w:rsidRPr="00851782">
        <w:rPr>
          <w:rFonts w:eastAsia="Arial"/>
          <w:spacing w:val="-1"/>
          <w:w w:val="105"/>
          <w:sz w:val="24"/>
          <w:szCs w:val="24"/>
        </w:rPr>
        <w:t>kHz</w:t>
      </w:r>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spacing w:val="-1"/>
          <w:w w:val="105"/>
          <w:sz w:val="24"/>
          <w:szCs w:val="24"/>
        </w:rPr>
        <w:t>Osztott</w:t>
      </w:r>
      <w:r w:rsidRPr="00851782">
        <w:rPr>
          <w:spacing w:val="-21"/>
          <w:w w:val="105"/>
          <w:sz w:val="24"/>
          <w:szCs w:val="24"/>
        </w:rPr>
        <w:t xml:space="preserve"> </w:t>
      </w:r>
      <w:r w:rsidRPr="00851782">
        <w:rPr>
          <w:w w:val="105"/>
          <w:sz w:val="24"/>
          <w:szCs w:val="24"/>
        </w:rPr>
        <w:t>vagy</w:t>
      </w:r>
      <w:r w:rsidRPr="00851782">
        <w:rPr>
          <w:spacing w:val="-24"/>
          <w:w w:val="105"/>
          <w:sz w:val="24"/>
          <w:szCs w:val="24"/>
        </w:rPr>
        <w:t xml:space="preserve"> </w:t>
      </w:r>
      <w:r w:rsidRPr="00851782">
        <w:rPr>
          <w:spacing w:val="-1"/>
          <w:w w:val="105"/>
          <w:sz w:val="24"/>
          <w:szCs w:val="24"/>
        </w:rPr>
        <w:t>szimpla</w:t>
      </w:r>
      <w:r w:rsidRPr="00851782">
        <w:rPr>
          <w:spacing w:val="-18"/>
          <w:w w:val="105"/>
          <w:sz w:val="24"/>
          <w:szCs w:val="24"/>
        </w:rPr>
        <w:t xml:space="preserve"> </w:t>
      </w:r>
      <w:r w:rsidRPr="00851782">
        <w:rPr>
          <w:spacing w:val="-1"/>
          <w:w w:val="105"/>
          <w:sz w:val="24"/>
          <w:szCs w:val="24"/>
        </w:rPr>
        <w:t>jeladófej</w:t>
      </w:r>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w w:val="105"/>
          <w:sz w:val="24"/>
          <w:szCs w:val="24"/>
        </w:rPr>
        <w:t>Ultra</w:t>
      </w:r>
      <w:r w:rsidRPr="00851782">
        <w:rPr>
          <w:spacing w:val="-16"/>
          <w:w w:val="105"/>
          <w:sz w:val="24"/>
          <w:szCs w:val="24"/>
        </w:rPr>
        <w:t xml:space="preserve"> </w:t>
      </w:r>
      <w:r w:rsidRPr="00851782">
        <w:rPr>
          <w:spacing w:val="-1"/>
          <w:w w:val="105"/>
          <w:sz w:val="24"/>
          <w:szCs w:val="24"/>
        </w:rPr>
        <w:t>alacsony</w:t>
      </w:r>
      <w:r w:rsidRPr="00851782">
        <w:rPr>
          <w:spacing w:val="-22"/>
          <w:w w:val="105"/>
          <w:sz w:val="24"/>
          <w:szCs w:val="24"/>
        </w:rPr>
        <w:t xml:space="preserve"> </w:t>
      </w:r>
      <w:r w:rsidRPr="00851782">
        <w:rPr>
          <w:w w:val="105"/>
          <w:sz w:val="24"/>
          <w:szCs w:val="24"/>
        </w:rPr>
        <w:t>oldal</w:t>
      </w:r>
      <w:r w:rsidRPr="00851782">
        <w:rPr>
          <w:spacing w:val="-21"/>
          <w:w w:val="105"/>
          <w:sz w:val="24"/>
          <w:szCs w:val="24"/>
        </w:rPr>
        <w:t xml:space="preserve"> </w:t>
      </w:r>
      <w:r w:rsidRPr="00851782">
        <w:rPr>
          <w:spacing w:val="-1"/>
          <w:w w:val="105"/>
          <w:sz w:val="24"/>
          <w:szCs w:val="24"/>
        </w:rPr>
        <w:t>lebeny</w:t>
      </w:r>
      <w:r w:rsidR="007678E0">
        <w:rPr>
          <w:spacing w:val="-1"/>
          <w:w w:val="105"/>
          <w:sz w:val="24"/>
          <w:szCs w:val="24"/>
        </w:rPr>
        <w:t xml:space="preserve"> </w:t>
      </w:r>
      <w:r w:rsidRPr="00851782">
        <w:rPr>
          <w:spacing w:val="-1"/>
          <w:w w:val="105"/>
          <w:sz w:val="24"/>
          <w:szCs w:val="24"/>
        </w:rPr>
        <w:t>-35</w:t>
      </w:r>
      <w:r w:rsidRPr="00851782">
        <w:rPr>
          <w:spacing w:val="-15"/>
          <w:w w:val="105"/>
          <w:sz w:val="24"/>
          <w:szCs w:val="24"/>
        </w:rPr>
        <w:t xml:space="preserve"> </w:t>
      </w:r>
      <w:r w:rsidRPr="00851782">
        <w:rPr>
          <w:spacing w:val="3"/>
          <w:w w:val="105"/>
          <w:sz w:val="24"/>
          <w:szCs w:val="24"/>
        </w:rPr>
        <w:t>dB</w:t>
      </w:r>
    </w:p>
    <w:p w:rsidR="00A75254" w:rsidRPr="00851782" w:rsidRDefault="00A75254" w:rsidP="00473E67">
      <w:pPr>
        <w:pStyle w:val="Szvegtrzs"/>
        <w:widowControl w:val="0"/>
        <w:numPr>
          <w:ilvl w:val="0"/>
          <w:numId w:val="14"/>
        </w:numPr>
        <w:tabs>
          <w:tab w:val="left" w:pos="562"/>
        </w:tabs>
        <w:spacing w:before="103" w:line="253" w:lineRule="auto"/>
        <w:ind w:right="1229" w:hanging="259"/>
        <w:jc w:val="left"/>
        <w:rPr>
          <w:rFonts w:eastAsia="Arial"/>
          <w:sz w:val="24"/>
          <w:szCs w:val="24"/>
        </w:rPr>
      </w:pPr>
      <w:r w:rsidRPr="00851782">
        <w:rPr>
          <w:spacing w:val="1"/>
          <w:w w:val="105"/>
          <w:sz w:val="24"/>
          <w:szCs w:val="24"/>
        </w:rPr>
        <w:t>Akár</w:t>
      </w:r>
      <w:r w:rsidRPr="00851782">
        <w:rPr>
          <w:spacing w:val="-16"/>
          <w:w w:val="105"/>
          <w:sz w:val="24"/>
          <w:szCs w:val="24"/>
        </w:rPr>
        <w:t xml:space="preserve"> </w:t>
      </w:r>
      <w:r w:rsidRPr="00851782">
        <w:rPr>
          <w:spacing w:val="-4"/>
          <w:w w:val="105"/>
          <w:sz w:val="24"/>
          <w:szCs w:val="24"/>
        </w:rPr>
        <w:t>tíz</w:t>
      </w:r>
      <w:r w:rsidRPr="00851782">
        <w:rPr>
          <w:spacing w:val="-12"/>
          <w:w w:val="105"/>
          <w:sz w:val="24"/>
          <w:szCs w:val="24"/>
        </w:rPr>
        <w:t xml:space="preserve"> </w:t>
      </w:r>
      <w:r w:rsidRPr="00851782">
        <w:rPr>
          <w:spacing w:val="-1"/>
          <w:w w:val="105"/>
          <w:sz w:val="24"/>
          <w:szCs w:val="24"/>
        </w:rPr>
        <w:t>különálló</w:t>
      </w:r>
      <w:r w:rsidRPr="00851782">
        <w:rPr>
          <w:spacing w:val="-13"/>
          <w:w w:val="105"/>
          <w:sz w:val="24"/>
          <w:szCs w:val="24"/>
        </w:rPr>
        <w:t xml:space="preserve"> </w:t>
      </w:r>
      <w:r w:rsidRPr="00851782">
        <w:rPr>
          <w:spacing w:val="-3"/>
          <w:w w:val="105"/>
          <w:sz w:val="24"/>
          <w:szCs w:val="24"/>
        </w:rPr>
        <w:t>jeladó</w:t>
      </w:r>
      <w:r w:rsidRPr="00851782">
        <w:rPr>
          <w:spacing w:val="-13"/>
          <w:w w:val="105"/>
          <w:sz w:val="24"/>
          <w:szCs w:val="24"/>
        </w:rPr>
        <w:t xml:space="preserve"> </w:t>
      </w:r>
      <w:r w:rsidRPr="00851782">
        <w:rPr>
          <w:spacing w:val="-1"/>
          <w:w w:val="105"/>
          <w:sz w:val="24"/>
          <w:szCs w:val="24"/>
        </w:rPr>
        <w:t>fej</w:t>
      </w:r>
      <w:r w:rsidRPr="00851782">
        <w:rPr>
          <w:spacing w:val="-14"/>
          <w:w w:val="105"/>
          <w:sz w:val="24"/>
          <w:szCs w:val="24"/>
        </w:rPr>
        <w:t xml:space="preserve"> </w:t>
      </w:r>
      <w:r w:rsidRPr="00851782">
        <w:rPr>
          <w:spacing w:val="-1"/>
          <w:w w:val="105"/>
          <w:sz w:val="24"/>
          <w:szCs w:val="24"/>
        </w:rPr>
        <w:t>hálózata</w:t>
      </w:r>
      <w:r w:rsidRPr="00851782">
        <w:rPr>
          <w:spacing w:val="-18"/>
          <w:w w:val="105"/>
          <w:sz w:val="24"/>
          <w:szCs w:val="24"/>
        </w:rPr>
        <w:t xml:space="preserve"> </w:t>
      </w:r>
      <w:r w:rsidRPr="00851782">
        <w:rPr>
          <w:spacing w:val="-1"/>
          <w:w w:val="105"/>
          <w:sz w:val="24"/>
          <w:szCs w:val="24"/>
        </w:rPr>
        <w:t>különböző</w:t>
      </w:r>
      <w:r w:rsidRPr="00851782">
        <w:rPr>
          <w:spacing w:val="31"/>
          <w:w w:val="103"/>
          <w:sz w:val="24"/>
          <w:szCs w:val="24"/>
        </w:rPr>
        <w:t xml:space="preserve"> </w:t>
      </w:r>
      <w:r w:rsidRPr="00851782">
        <w:rPr>
          <w:spacing w:val="-3"/>
          <w:w w:val="105"/>
          <w:sz w:val="24"/>
          <w:szCs w:val="24"/>
        </w:rPr>
        <w:t>frekvencián</w:t>
      </w:r>
    </w:p>
    <w:p w:rsidR="00A75254" w:rsidRPr="00851782" w:rsidRDefault="00A75254" w:rsidP="00473E67">
      <w:pPr>
        <w:pStyle w:val="Szvegtrzs"/>
        <w:widowControl w:val="0"/>
        <w:numPr>
          <w:ilvl w:val="0"/>
          <w:numId w:val="14"/>
        </w:numPr>
        <w:tabs>
          <w:tab w:val="left" w:pos="562"/>
        </w:tabs>
        <w:spacing w:before="91" w:line="253" w:lineRule="auto"/>
        <w:ind w:right="873" w:hanging="259"/>
        <w:jc w:val="left"/>
        <w:rPr>
          <w:rFonts w:eastAsia="Arial"/>
          <w:sz w:val="24"/>
          <w:szCs w:val="24"/>
        </w:rPr>
      </w:pPr>
      <w:r w:rsidRPr="00851782">
        <w:rPr>
          <w:spacing w:val="-1"/>
          <w:w w:val="105"/>
          <w:sz w:val="24"/>
          <w:szCs w:val="24"/>
        </w:rPr>
        <w:t>Jeladó</w:t>
      </w:r>
      <w:r w:rsidRPr="00851782">
        <w:rPr>
          <w:spacing w:val="-15"/>
          <w:w w:val="105"/>
          <w:sz w:val="24"/>
          <w:szCs w:val="24"/>
        </w:rPr>
        <w:t xml:space="preserve"> </w:t>
      </w:r>
      <w:r w:rsidRPr="00851782">
        <w:rPr>
          <w:spacing w:val="-1"/>
          <w:w w:val="105"/>
          <w:sz w:val="24"/>
          <w:szCs w:val="24"/>
        </w:rPr>
        <w:t>kábel</w:t>
      </w:r>
      <w:r w:rsidRPr="00851782">
        <w:rPr>
          <w:spacing w:val="-8"/>
          <w:w w:val="105"/>
          <w:sz w:val="24"/>
          <w:szCs w:val="24"/>
        </w:rPr>
        <w:t xml:space="preserve"> </w:t>
      </w:r>
      <w:r w:rsidRPr="00851782">
        <w:rPr>
          <w:spacing w:val="-6"/>
          <w:w w:val="105"/>
          <w:sz w:val="24"/>
          <w:szCs w:val="24"/>
        </w:rPr>
        <w:t>8m</w:t>
      </w:r>
      <w:r w:rsidRPr="00851782">
        <w:rPr>
          <w:spacing w:val="-4"/>
          <w:w w:val="105"/>
          <w:sz w:val="24"/>
          <w:szCs w:val="24"/>
        </w:rPr>
        <w:t xml:space="preserve"> </w:t>
      </w:r>
      <w:r w:rsidRPr="00851782">
        <w:rPr>
          <w:w w:val="105"/>
          <w:sz w:val="24"/>
          <w:szCs w:val="24"/>
        </w:rPr>
        <w:t>-</w:t>
      </w:r>
      <w:r w:rsidRPr="00851782">
        <w:rPr>
          <w:spacing w:val="-14"/>
          <w:w w:val="105"/>
          <w:sz w:val="24"/>
          <w:szCs w:val="24"/>
        </w:rPr>
        <w:t xml:space="preserve"> </w:t>
      </w:r>
      <w:r w:rsidRPr="00851782">
        <w:rPr>
          <w:spacing w:val="-1"/>
          <w:w w:val="105"/>
          <w:sz w:val="24"/>
          <w:szCs w:val="24"/>
        </w:rPr>
        <w:t>275</w:t>
      </w:r>
      <w:r w:rsidRPr="00851782">
        <w:rPr>
          <w:spacing w:val="-14"/>
          <w:w w:val="105"/>
          <w:sz w:val="24"/>
          <w:szCs w:val="24"/>
        </w:rPr>
        <w:t xml:space="preserve"> </w:t>
      </w:r>
      <w:r w:rsidRPr="00851782">
        <w:rPr>
          <w:w w:val="105"/>
          <w:sz w:val="24"/>
          <w:szCs w:val="24"/>
        </w:rPr>
        <w:t>m-ig,</w:t>
      </w:r>
      <w:r w:rsidRPr="00851782">
        <w:rPr>
          <w:spacing w:val="-18"/>
          <w:w w:val="105"/>
          <w:sz w:val="24"/>
          <w:szCs w:val="24"/>
        </w:rPr>
        <w:t xml:space="preserve"> </w:t>
      </w:r>
      <w:r w:rsidRPr="00851782">
        <w:rPr>
          <w:spacing w:val="3"/>
          <w:w w:val="105"/>
          <w:sz w:val="24"/>
          <w:szCs w:val="24"/>
        </w:rPr>
        <w:t>és</w:t>
      </w:r>
      <w:r w:rsidRPr="00851782">
        <w:rPr>
          <w:spacing w:val="-13"/>
          <w:w w:val="105"/>
          <w:sz w:val="24"/>
          <w:szCs w:val="24"/>
        </w:rPr>
        <w:t xml:space="preserve"> </w:t>
      </w:r>
      <w:r w:rsidRPr="00851782">
        <w:rPr>
          <w:spacing w:val="-1"/>
          <w:w w:val="105"/>
          <w:sz w:val="24"/>
          <w:szCs w:val="24"/>
        </w:rPr>
        <w:t>opcionálisan</w:t>
      </w:r>
      <w:r w:rsidRPr="00851782">
        <w:rPr>
          <w:spacing w:val="-10"/>
          <w:w w:val="105"/>
          <w:sz w:val="24"/>
          <w:szCs w:val="24"/>
        </w:rPr>
        <w:t xml:space="preserve"> </w:t>
      </w:r>
      <w:r w:rsidRPr="00851782">
        <w:rPr>
          <w:spacing w:val="-3"/>
          <w:w w:val="105"/>
          <w:sz w:val="24"/>
          <w:szCs w:val="24"/>
        </w:rPr>
        <w:t>vízálló</w:t>
      </w:r>
      <w:r w:rsidRPr="00851782">
        <w:rPr>
          <w:spacing w:val="27"/>
          <w:w w:val="103"/>
          <w:sz w:val="24"/>
          <w:szCs w:val="24"/>
        </w:rPr>
        <w:t xml:space="preserve"> </w:t>
      </w:r>
      <w:r w:rsidRPr="00851782">
        <w:rPr>
          <w:spacing w:val="-1"/>
          <w:w w:val="105"/>
          <w:sz w:val="24"/>
          <w:szCs w:val="24"/>
        </w:rPr>
        <w:t>csatlakozó</w:t>
      </w:r>
    </w:p>
    <w:p w:rsidR="00A75254" w:rsidRPr="00851782" w:rsidRDefault="00A75254" w:rsidP="00473E67">
      <w:pPr>
        <w:pStyle w:val="Szvegtrzs"/>
        <w:widowControl w:val="0"/>
        <w:numPr>
          <w:ilvl w:val="0"/>
          <w:numId w:val="14"/>
        </w:numPr>
        <w:tabs>
          <w:tab w:val="left" w:pos="562"/>
        </w:tabs>
        <w:spacing w:before="96" w:line="253" w:lineRule="auto"/>
        <w:ind w:right="1302" w:hanging="259"/>
        <w:jc w:val="left"/>
        <w:rPr>
          <w:rFonts w:eastAsia="Arial"/>
          <w:sz w:val="24"/>
          <w:szCs w:val="24"/>
        </w:rPr>
      </w:pPr>
      <w:r w:rsidRPr="00851782">
        <w:rPr>
          <w:w w:val="105"/>
          <w:sz w:val="24"/>
          <w:szCs w:val="24"/>
        </w:rPr>
        <w:t>A</w:t>
      </w:r>
      <w:r w:rsidRPr="00851782">
        <w:rPr>
          <w:spacing w:val="-16"/>
          <w:w w:val="105"/>
          <w:sz w:val="24"/>
          <w:szCs w:val="24"/>
        </w:rPr>
        <w:t xml:space="preserve"> </w:t>
      </w:r>
      <w:r w:rsidRPr="00851782">
        <w:rPr>
          <w:w w:val="105"/>
          <w:sz w:val="24"/>
          <w:szCs w:val="24"/>
        </w:rPr>
        <w:t>tokozat</w:t>
      </w:r>
      <w:r w:rsidRPr="00851782">
        <w:rPr>
          <w:spacing w:val="-16"/>
          <w:w w:val="105"/>
          <w:sz w:val="24"/>
          <w:szCs w:val="24"/>
        </w:rPr>
        <w:t xml:space="preserve"> </w:t>
      </w:r>
      <w:r w:rsidRPr="00851782">
        <w:rPr>
          <w:spacing w:val="-1"/>
          <w:w w:val="105"/>
          <w:sz w:val="24"/>
          <w:szCs w:val="24"/>
        </w:rPr>
        <w:t>lehet</w:t>
      </w:r>
      <w:r w:rsidRPr="00851782">
        <w:rPr>
          <w:spacing w:val="-16"/>
          <w:w w:val="105"/>
          <w:sz w:val="24"/>
          <w:szCs w:val="24"/>
        </w:rPr>
        <w:t xml:space="preserve"> </w:t>
      </w:r>
      <w:r w:rsidRPr="00851782">
        <w:rPr>
          <w:spacing w:val="-1"/>
          <w:w w:val="105"/>
          <w:sz w:val="24"/>
          <w:szCs w:val="24"/>
        </w:rPr>
        <w:t>eloxált</w:t>
      </w:r>
      <w:r w:rsidRPr="00851782">
        <w:rPr>
          <w:spacing w:val="-19"/>
          <w:w w:val="105"/>
          <w:sz w:val="24"/>
          <w:szCs w:val="24"/>
        </w:rPr>
        <w:t xml:space="preserve"> </w:t>
      </w:r>
      <w:r w:rsidRPr="00851782">
        <w:rPr>
          <w:spacing w:val="-1"/>
          <w:w w:val="105"/>
          <w:sz w:val="24"/>
          <w:szCs w:val="24"/>
        </w:rPr>
        <w:t>aluminium,</w:t>
      </w:r>
      <w:r w:rsidRPr="00851782">
        <w:rPr>
          <w:spacing w:val="-20"/>
          <w:w w:val="105"/>
          <w:sz w:val="24"/>
          <w:szCs w:val="24"/>
        </w:rPr>
        <w:t xml:space="preserve"> </w:t>
      </w:r>
      <w:r w:rsidRPr="00851782">
        <w:rPr>
          <w:spacing w:val="-3"/>
          <w:w w:val="105"/>
          <w:sz w:val="24"/>
          <w:szCs w:val="24"/>
        </w:rPr>
        <w:t>uretán</w:t>
      </w:r>
      <w:r w:rsidRPr="00851782">
        <w:rPr>
          <w:spacing w:val="-13"/>
          <w:w w:val="105"/>
          <w:sz w:val="24"/>
          <w:szCs w:val="24"/>
        </w:rPr>
        <w:t xml:space="preserve"> </w:t>
      </w:r>
      <w:r w:rsidRPr="00851782">
        <w:rPr>
          <w:w w:val="105"/>
          <w:sz w:val="24"/>
          <w:szCs w:val="24"/>
        </w:rPr>
        <w:t>vagy</w:t>
      </w:r>
      <w:r w:rsidRPr="00851782">
        <w:rPr>
          <w:spacing w:val="45"/>
          <w:w w:val="103"/>
          <w:sz w:val="24"/>
          <w:szCs w:val="24"/>
        </w:rPr>
        <w:t xml:space="preserve"> </w:t>
      </w:r>
      <w:r w:rsidRPr="00851782">
        <w:rPr>
          <w:spacing w:val="-1"/>
          <w:sz w:val="24"/>
          <w:szCs w:val="24"/>
        </w:rPr>
        <w:t>rozsdamentes</w:t>
      </w:r>
      <w:r w:rsidRPr="00851782">
        <w:rPr>
          <w:spacing w:val="39"/>
          <w:sz w:val="24"/>
          <w:szCs w:val="24"/>
        </w:rPr>
        <w:t xml:space="preserve"> </w:t>
      </w:r>
      <w:r w:rsidRPr="00851782">
        <w:rPr>
          <w:sz w:val="24"/>
          <w:szCs w:val="24"/>
        </w:rPr>
        <w:t>acél</w:t>
      </w:r>
    </w:p>
    <w:p w:rsidR="005F5CA4" w:rsidRPr="00AB40B0" w:rsidRDefault="005F5CA4" w:rsidP="00740A9D">
      <w:pPr>
        <w:pStyle w:val="Szvegtrzs"/>
        <w:ind w:right="-70"/>
        <w:jc w:val="center"/>
        <w:rPr>
          <w:b/>
          <w:sz w:val="24"/>
          <w:szCs w:val="24"/>
        </w:rPr>
      </w:pPr>
    </w:p>
    <w:sectPr w:rsidR="005F5CA4" w:rsidRPr="00AB40B0" w:rsidSect="001E58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2B" w:rsidRDefault="0070052B">
      <w:r>
        <w:separator/>
      </w:r>
    </w:p>
  </w:endnote>
  <w:endnote w:type="continuationSeparator" w:id="0">
    <w:p w:rsidR="0070052B" w:rsidRDefault="0070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KH Sans">
    <w:altName w:val="Arial"/>
    <w:panose1 w:val="00000000000000000000"/>
    <w:charset w:val="EE"/>
    <w:family w:val="swiss"/>
    <w:notTrueType/>
    <w:pitch w:val="default"/>
    <w:sig w:usb0="00000001" w:usb1="00000000" w:usb2="00000000" w:usb3="00000000" w:csb0="00000003" w:csb1="00000000"/>
  </w:font>
  <w:font w:name="Times New Roman félkövér">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2B" w:rsidRDefault="0070052B">
      <w:r>
        <w:separator/>
      </w:r>
    </w:p>
  </w:footnote>
  <w:footnote w:type="continuationSeparator" w:id="0">
    <w:p w:rsidR="0070052B" w:rsidRDefault="00700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4">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0BF84E07"/>
    <w:multiLevelType w:val="hybridMultilevel"/>
    <w:tmpl w:val="33080062"/>
    <w:lvl w:ilvl="0" w:tplc="12325556">
      <w:start w:val="1"/>
      <w:numFmt w:val="bullet"/>
      <w:lvlText w:val="•"/>
      <w:lvlJc w:val="left"/>
      <w:pPr>
        <w:ind w:left="638" w:hanging="264"/>
      </w:pPr>
      <w:rPr>
        <w:rFonts w:ascii="Arial" w:eastAsia="Arial" w:hAnsi="Arial" w:hint="default"/>
        <w:color w:val="1D374A"/>
        <w:w w:val="172"/>
        <w:sz w:val="19"/>
        <w:szCs w:val="19"/>
      </w:rPr>
    </w:lvl>
    <w:lvl w:ilvl="1" w:tplc="4AEE1840">
      <w:start w:val="1"/>
      <w:numFmt w:val="bullet"/>
      <w:lvlText w:val="•"/>
      <w:lvlJc w:val="left"/>
      <w:pPr>
        <w:ind w:left="897" w:hanging="260"/>
      </w:pPr>
      <w:rPr>
        <w:rFonts w:ascii="Arial" w:eastAsia="Arial" w:hAnsi="Arial" w:hint="default"/>
        <w:color w:val="1D374A"/>
        <w:w w:val="172"/>
        <w:sz w:val="19"/>
        <w:szCs w:val="19"/>
      </w:rPr>
    </w:lvl>
    <w:lvl w:ilvl="2" w:tplc="CD049CAC">
      <w:start w:val="1"/>
      <w:numFmt w:val="bullet"/>
      <w:lvlText w:val="•"/>
      <w:lvlJc w:val="left"/>
      <w:pPr>
        <w:ind w:left="897" w:hanging="260"/>
      </w:pPr>
      <w:rPr>
        <w:rFonts w:hint="default"/>
      </w:rPr>
    </w:lvl>
    <w:lvl w:ilvl="3" w:tplc="1062DFD0">
      <w:start w:val="1"/>
      <w:numFmt w:val="bullet"/>
      <w:lvlText w:val="•"/>
      <w:lvlJc w:val="left"/>
      <w:pPr>
        <w:ind w:left="1396" w:hanging="260"/>
      </w:pPr>
      <w:rPr>
        <w:rFonts w:hint="default"/>
      </w:rPr>
    </w:lvl>
    <w:lvl w:ilvl="4" w:tplc="AED470C4">
      <w:start w:val="1"/>
      <w:numFmt w:val="bullet"/>
      <w:lvlText w:val="•"/>
      <w:lvlJc w:val="left"/>
      <w:pPr>
        <w:ind w:left="1894" w:hanging="260"/>
      </w:pPr>
      <w:rPr>
        <w:rFonts w:hint="default"/>
      </w:rPr>
    </w:lvl>
    <w:lvl w:ilvl="5" w:tplc="8CE22F04">
      <w:start w:val="1"/>
      <w:numFmt w:val="bullet"/>
      <w:lvlText w:val="•"/>
      <w:lvlJc w:val="left"/>
      <w:pPr>
        <w:ind w:left="2393" w:hanging="260"/>
      </w:pPr>
      <w:rPr>
        <w:rFonts w:hint="default"/>
      </w:rPr>
    </w:lvl>
    <w:lvl w:ilvl="6" w:tplc="1C88EE2C">
      <w:start w:val="1"/>
      <w:numFmt w:val="bullet"/>
      <w:lvlText w:val="•"/>
      <w:lvlJc w:val="left"/>
      <w:pPr>
        <w:ind w:left="2891" w:hanging="260"/>
      </w:pPr>
      <w:rPr>
        <w:rFonts w:hint="default"/>
      </w:rPr>
    </w:lvl>
    <w:lvl w:ilvl="7" w:tplc="D7209AE4">
      <w:start w:val="1"/>
      <w:numFmt w:val="bullet"/>
      <w:lvlText w:val="•"/>
      <w:lvlJc w:val="left"/>
      <w:pPr>
        <w:ind w:left="3390" w:hanging="260"/>
      </w:pPr>
      <w:rPr>
        <w:rFonts w:hint="default"/>
      </w:rPr>
    </w:lvl>
    <w:lvl w:ilvl="8" w:tplc="C194F5E6">
      <w:start w:val="1"/>
      <w:numFmt w:val="bullet"/>
      <w:lvlText w:val="•"/>
      <w:lvlJc w:val="left"/>
      <w:pPr>
        <w:ind w:left="3888" w:hanging="260"/>
      </w:pPr>
      <w:rPr>
        <w:rFonts w:hint="default"/>
      </w:rPr>
    </w:lvl>
  </w:abstractNum>
  <w:abstractNum w:abstractNumId="7">
    <w:nsid w:val="18DC6CB6"/>
    <w:multiLevelType w:val="hybridMultilevel"/>
    <w:tmpl w:val="B11270BC"/>
    <w:lvl w:ilvl="0" w:tplc="375AC8DE">
      <w:start w:val="1"/>
      <w:numFmt w:val="bullet"/>
      <w:lvlText w:val="•"/>
      <w:lvlJc w:val="left"/>
      <w:pPr>
        <w:ind w:left="6211" w:hanging="264"/>
      </w:pPr>
      <w:rPr>
        <w:rFonts w:ascii="Arial" w:eastAsia="Arial" w:hAnsi="Arial" w:hint="default"/>
        <w:color w:val="FFFFFF"/>
        <w:w w:val="178"/>
        <w:sz w:val="19"/>
        <w:szCs w:val="19"/>
      </w:rPr>
    </w:lvl>
    <w:lvl w:ilvl="1" w:tplc="A2F04CBE">
      <w:start w:val="1"/>
      <w:numFmt w:val="bullet"/>
      <w:lvlText w:val="•"/>
      <w:lvlJc w:val="left"/>
      <w:pPr>
        <w:ind w:left="6746" w:hanging="264"/>
      </w:pPr>
      <w:rPr>
        <w:rFonts w:hint="default"/>
      </w:rPr>
    </w:lvl>
    <w:lvl w:ilvl="2" w:tplc="AE6A8A84">
      <w:start w:val="1"/>
      <w:numFmt w:val="bullet"/>
      <w:lvlText w:val="•"/>
      <w:lvlJc w:val="left"/>
      <w:pPr>
        <w:ind w:left="7280" w:hanging="264"/>
      </w:pPr>
      <w:rPr>
        <w:rFonts w:hint="default"/>
      </w:rPr>
    </w:lvl>
    <w:lvl w:ilvl="3" w:tplc="56F686D4">
      <w:start w:val="1"/>
      <w:numFmt w:val="bullet"/>
      <w:lvlText w:val="•"/>
      <w:lvlJc w:val="left"/>
      <w:pPr>
        <w:ind w:left="7815" w:hanging="264"/>
      </w:pPr>
      <w:rPr>
        <w:rFonts w:hint="default"/>
      </w:rPr>
    </w:lvl>
    <w:lvl w:ilvl="4" w:tplc="F53EE95C">
      <w:start w:val="1"/>
      <w:numFmt w:val="bullet"/>
      <w:lvlText w:val="•"/>
      <w:lvlJc w:val="left"/>
      <w:pPr>
        <w:ind w:left="8350" w:hanging="264"/>
      </w:pPr>
      <w:rPr>
        <w:rFonts w:hint="default"/>
      </w:rPr>
    </w:lvl>
    <w:lvl w:ilvl="5" w:tplc="2F10D3CC">
      <w:start w:val="1"/>
      <w:numFmt w:val="bullet"/>
      <w:lvlText w:val="•"/>
      <w:lvlJc w:val="left"/>
      <w:pPr>
        <w:ind w:left="8885" w:hanging="264"/>
      </w:pPr>
      <w:rPr>
        <w:rFonts w:hint="default"/>
      </w:rPr>
    </w:lvl>
    <w:lvl w:ilvl="6" w:tplc="B8BC9CF8">
      <w:start w:val="1"/>
      <w:numFmt w:val="bullet"/>
      <w:lvlText w:val="•"/>
      <w:lvlJc w:val="left"/>
      <w:pPr>
        <w:ind w:left="9420" w:hanging="264"/>
      </w:pPr>
      <w:rPr>
        <w:rFonts w:hint="default"/>
      </w:rPr>
    </w:lvl>
    <w:lvl w:ilvl="7" w:tplc="79C85E6C">
      <w:start w:val="1"/>
      <w:numFmt w:val="bullet"/>
      <w:lvlText w:val="•"/>
      <w:lvlJc w:val="left"/>
      <w:pPr>
        <w:ind w:left="9955" w:hanging="264"/>
      </w:pPr>
      <w:rPr>
        <w:rFonts w:hint="default"/>
      </w:rPr>
    </w:lvl>
    <w:lvl w:ilvl="8" w:tplc="CEFC1042">
      <w:start w:val="1"/>
      <w:numFmt w:val="bullet"/>
      <w:lvlText w:val="•"/>
      <w:lvlJc w:val="left"/>
      <w:pPr>
        <w:ind w:left="10490" w:hanging="264"/>
      </w:pPr>
      <w:rPr>
        <w:rFonts w:hint="default"/>
      </w:rPr>
    </w:lvl>
  </w:abstractNum>
  <w:abstractNum w:abstractNumId="8">
    <w:nsid w:val="18E6757A"/>
    <w:multiLevelType w:val="hybridMultilevel"/>
    <w:tmpl w:val="EBE424F8"/>
    <w:lvl w:ilvl="0" w:tplc="97FC481C">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7C14EE"/>
    <w:multiLevelType w:val="hybridMultilevel"/>
    <w:tmpl w:val="68A4F282"/>
    <w:lvl w:ilvl="0" w:tplc="AB823C68">
      <w:start w:val="1"/>
      <w:numFmt w:val="upperRoman"/>
      <w:lvlText w:val="%1."/>
      <w:lvlJc w:val="left"/>
      <w:pPr>
        <w:tabs>
          <w:tab w:val="num" w:pos="855"/>
        </w:tabs>
        <w:ind w:left="855" w:hanging="855"/>
      </w:pPr>
      <w:rPr>
        <w:rFonts w:hint="default"/>
      </w:rPr>
    </w:lvl>
    <w:lvl w:ilvl="1" w:tplc="D7C65D6A" w:tentative="1">
      <w:start w:val="1"/>
      <w:numFmt w:val="lowerLetter"/>
      <w:lvlText w:val="%2."/>
      <w:lvlJc w:val="left"/>
      <w:pPr>
        <w:tabs>
          <w:tab w:val="num" w:pos="1080"/>
        </w:tabs>
        <w:ind w:left="1080" w:hanging="360"/>
      </w:pPr>
    </w:lvl>
    <w:lvl w:ilvl="2" w:tplc="FEC0BCD8" w:tentative="1">
      <w:start w:val="1"/>
      <w:numFmt w:val="lowerRoman"/>
      <w:lvlText w:val="%3."/>
      <w:lvlJc w:val="right"/>
      <w:pPr>
        <w:tabs>
          <w:tab w:val="num" w:pos="1800"/>
        </w:tabs>
        <w:ind w:left="1800" w:hanging="180"/>
      </w:pPr>
    </w:lvl>
    <w:lvl w:ilvl="3" w:tplc="5DE21C76" w:tentative="1">
      <w:start w:val="1"/>
      <w:numFmt w:val="decimal"/>
      <w:lvlText w:val="%4."/>
      <w:lvlJc w:val="left"/>
      <w:pPr>
        <w:tabs>
          <w:tab w:val="num" w:pos="2520"/>
        </w:tabs>
        <w:ind w:left="2520" w:hanging="360"/>
      </w:pPr>
    </w:lvl>
    <w:lvl w:ilvl="4" w:tplc="4894E076" w:tentative="1">
      <w:start w:val="1"/>
      <w:numFmt w:val="lowerLetter"/>
      <w:lvlText w:val="%5."/>
      <w:lvlJc w:val="left"/>
      <w:pPr>
        <w:tabs>
          <w:tab w:val="num" w:pos="3240"/>
        </w:tabs>
        <w:ind w:left="3240" w:hanging="360"/>
      </w:pPr>
    </w:lvl>
    <w:lvl w:ilvl="5" w:tplc="AAA0486E" w:tentative="1">
      <w:start w:val="1"/>
      <w:numFmt w:val="lowerRoman"/>
      <w:lvlText w:val="%6."/>
      <w:lvlJc w:val="right"/>
      <w:pPr>
        <w:tabs>
          <w:tab w:val="num" w:pos="3960"/>
        </w:tabs>
        <w:ind w:left="3960" w:hanging="180"/>
      </w:pPr>
    </w:lvl>
    <w:lvl w:ilvl="6" w:tplc="28885662" w:tentative="1">
      <w:start w:val="1"/>
      <w:numFmt w:val="decimal"/>
      <w:lvlText w:val="%7."/>
      <w:lvlJc w:val="left"/>
      <w:pPr>
        <w:tabs>
          <w:tab w:val="num" w:pos="4680"/>
        </w:tabs>
        <w:ind w:left="4680" w:hanging="360"/>
      </w:pPr>
    </w:lvl>
    <w:lvl w:ilvl="7" w:tplc="523AD1C8" w:tentative="1">
      <w:start w:val="1"/>
      <w:numFmt w:val="lowerLetter"/>
      <w:lvlText w:val="%8."/>
      <w:lvlJc w:val="left"/>
      <w:pPr>
        <w:tabs>
          <w:tab w:val="num" w:pos="5400"/>
        </w:tabs>
        <w:ind w:left="5400" w:hanging="360"/>
      </w:pPr>
    </w:lvl>
    <w:lvl w:ilvl="8" w:tplc="8B28F12E" w:tentative="1">
      <w:start w:val="1"/>
      <w:numFmt w:val="lowerRoman"/>
      <w:lvlText w:val="%9."/>
      <w:lvlJc w:val="right"/>
      <w:pPr>
        <w:tabs>
          <w:tab w:val="num" w:pos="6120"/>
        </w:tabs>
        <w:ind w:left="6120" w:hanging="180"/>
      </w:pPr>
    </w:lvl>
  </w:abstractNum>
  <w:abstractNum w:abstractNumId="10">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12">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3">
    <w:nsid w:val="2B005C21"/>
    <w:multiLevelType w:val="hybridMultilevel"/>
    <w:tmpl w:val="7D909130"/>
    <w:lvl w:ilvl="0" w:tplc="040E0001">
      <w:start w:val="1"/>
      <w:numFmt w:val="decimal"/>
      <w:lvlText w:val="1.%1."/>
      <w:lvlJc w:val="left"/>
      <w:pPr>
        <w:tabs>
          <w:tab w:val="num" w:pos="1288"/>
        </w:tabs>
        <w:ind w:left="928" w:hanging="360"/>
      </w:pPr>
      <w:rPr>
        <w:rFonts w:hint="default"/>
        <w:sz w:val="24"/>
        <w:szCs w:val="24"/>
      </w:rPr>
    </w:lvl>
    <w:lvl w:ilvl="1" w:tplc="040E0003">
      <w:start w:val="1"/>
      <w:numFmt w:val="lowerLetter"/>
      <w:lvlText w:val="%2."/>
      <w:lvlJc w:val="left"/>
      <w:pPr>
        <w:tabs>
          <w:tab w:val="num" w:pos="2008"/>
        </w:tabs>
        <w:ind w:left="2008" w:hanging="360"/>
      </w:pPr>
    </w:lvl>
    <w:lvl w:ilvl="2" w:tplc="040E0005">
      <w:start w:val="1"/>
      <w:numFmt w:val="lowerRoman"/>
      <w:lvlText w:val="%3."/>
      <w:lvlJc w:val="right"/>
      <w:pPr>
        <w:tabs>
          <w:tab w:val="num" w:pos="2728"/>
        </w:tabs>
        <w:ind w:left="2728" w:hanging="180"/>
      </w:pPr>
    </w:lvl>
    <w:lvl w:ilvl="3" w:tplc="040E0001" w:tentative="1">
      <w:start w:val="1"/>
      <w:numFmt w:val="decimal"/>
      <w:lvlText w:val="%4."/>
      <w:lvlJc w:val="left"/>
      <w:pPr>
        <w:tabs>
          <w:tab w:val="num" w:pos="3448"/>
        </w:tabs>
        <w:ind w:left="3448" w:hanging="360"/>
      </w:pPr>
    </w:lvl>
    <w:lvl w:ilvl="4" w:tplc="040E0003" w:tentative="1">
      <w:start w:val="1"/>
      <w:numFmt w:val="lowerLetter"/>
      <w:lvlText w:val="%5."/>
      <w:lvlJc w:val="left"/>
      <w:pPr>
        <w:tabs>
          <w:tab w:val="num" w:pos="4168"/>
        </w:tabs>
        <w:ind w:left="4168" w:hanging="360"/>
      </w:pPr>
    </w:lvl>
    <w:lvl w:ilvl="5" w:tplc="040E0005" w:tentative="1">
      <w:start w:val="1"/>
      <w:numFmt w:val="lowerRoman"/>
      <w:lvlText w:val="%6."/>
      <w:lvlJc w:val="right"/>
      <w:pPr>
        <w:tabs>
          <w:tab w:val="num" w:pos="4888"/>
        </w:tabs>
        <w:ind w:left="4888" w:hanging="180"/>
      </w:pPr>
    </w:lvl>
    <w:lvl w:ilvl="6" w:tplc="040E0001" w:tentative="1">
      <w:start w:val="1"/>
      <w:numFmt w:val="decimal"/>
      <w:lvlText w:val="%7."/>
      <w:lvlJc w:val="left"/>
      <w:pPr>
        <w:tabs>
          <w:tab w:val="num" w:pos="5608"/>
        </w:tabs>
        <w:ind w:left="5608" w:hanging="360"/>
      </w:pPr>
    </w:lvl>
    <w:lvl w:ilvl="7" w:tplc="040E0003" w:tentative="1">
      <w:start w:val="1"/>
      <w:numFmt w:val="lowerLetter"/>
      <w:lvlText w:val="%8."/>
      <w:lvlJc w:val="left"/>
      <w:pPr>
        <w:tabs>
          <w:tab w:val="num" w:pos="6328"/>
        </w:tabs>
        <w:ind w:left="6328" w:hanging="360"/>
      </w:pPr>
    </w:lvl>
    <w:lvl w:ilvl="8" w:tplc="040E0005" w:tentative="1">
      <w:start w:val="1"/>
      <w:numFmt w:val="lowerRoman"/>
      <w:lvlText w:val="%9."/>
      <w:lvlJc w:val="right"/>
      <w:pPr>
        <w:tabs>
          <w:tab w:val="num" w:pos="7048"/>
        </w:tabs>
        <w:ind w:left="7048" w:hanging="180"/>
      </w:pPr>
    </w:lvl>
  </w:abstractNum>
  <w:abstractNum w:abstractNumId="14">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BD40372"/>
    <w:multiLevelType w:val="hybridMultilevel"/>
    <w:tmpl w:val="CD68BE90"/>
    <w:lvl w:ilvl="0" w:tplc="1A86E866">
      <w:start w:val="1"/>
      <w:numFmt w:val="bullet"/>
      <w:lvlText w:val="•"/>
      <w:lvlJc w:val="left"/>
      <w:pPr>
        <w:ind w:left="561" w:hanging="260"/>
      </w:pPr>
      <w:rPr>
        <w:rFonts w:ascii="Arial" w:eastAsia="Arial" w:hAnsi="Arial" w:hint="default"/>
        <w:color w:val="1D374A"/>
        <w:w w:val="172"/>
        <w:sz w:val="19"/>
        <w:szCs w:val="19"/>
      </w:rPr>
    </w:lvl>
    <w:lvl w:ilvl="1" w:tplc="378C5A32">
      <w:start w:val="1"/>
      <w:numFmt w:val="bullet"/>
      <w:lvlText w:val="•"/>
      <w:lvlJc w:val="left"/>
      <w:pPr>
        <w:ind w:left="830" w:hanging="269"/>
      </w:pPr>
      <w:rPr>
        <w:rFonts w:ascii="Arial" w:eastAsia="Arial" w:hAnsi="Arial" w:hint="default"/>
        <w:color w:val="1D374A"/>
        <w:w w:val="172"/>
        <w:sz w:val="19"/>
        <w:szCs w:val="19"/>
      </w:rPr>
    </w:lvl>
    <w:lvl w:ilvl="2" w:tplc="A208A8E2">
      <w:start w:val="1"/>
      <w:numFmt w:val="bullet"/>
      <w:lvlText w:val="•"/>
      <w:lvlJc w:val="left"/>
      <w:pPr>
        <w:ind w:left="1324" w:hanging="269"/>
      </w:pPr>
      <w:rPr>
        <w:rFonts w:hint="default"/>
      </w:rPr>
    </w:lvl>
    <w:lvl w:ilvl="3" w:tplc="958EF736">
      <w:start w:val="1"/>
      <w:numFmt w:val="bullet"/>
      <w:lvlText w:val="•"/>
      <w:lvlJc w:val="left"/>
      <w:pPr>
        <w:ind w:left="1070" w:hanging="269"/>
      </w:pPr>
      <w:rPr>
        <w:rFonts w:hint="default"/>
      </w:rPr>
    </w:lvl>
    <w:lvl w:ilvl="4" w:tplc="8452A056">
      <w:start w:val="1"/>
      <w:numFmt w:val="bullet"/>
      <w:lvlText w:val="•"/>
      <w:lvlJc w:val="left"/>
      <w:pPr>
        <w:ind w:left="815" w:hanging="269"/>
      </w:pPr>
      <w:rPr>
        <w:rFonts w:hint="default"/>
      </w:rPr>
    </w:lvl>
    <w:lvl w:ilvl="5" w:tplc="9A8428CA">
      <w:start w:val="1"/>
      <w:numFmt w:val="bullet"/>
      <w:lvlText w:val="•"/>
      <w:lvlJc w:val="left"/>
      <w:pPr>
        <w:ind w:left="561" w:hanging="269"/>
      </w:pPr>
      <w:rPr>
        <w:rFonts w:hint="default"/>
      </w:rPr>
    </w:lvl>
    <w:lvl w:ilvl="6" w:tplc="2C48371A">
      <w:start w:val="1"/>
      <w:numFmt w:val="bullet"/>
      <w:lvlText w:val="•"/>
      <w:lvlJc w:val="left"/>
      <w:pPr>
        <w:ind w:left="306" w:hanging="269"/>
      </w:pPr>
      <w:rPr>
        <w:rFonts w:hint="default"/>
      </w:rPr>
    </w:lvl>
    <w:lvl w:ilvl="7" w:tplc="64881E48">
      <w:start w:val="1"/>
      <w:numFmt w:val="bullet"/>
      <w:lvlText w:val="•"/>
      <w:lvlJc w:val="left"/>
      <w:pPr>
        <w:ind w:left="52" w:hanging="269"/>
      </w:pPr>
      <w:rPr>
        <w:rFonts w:hint="default"/>
      </w:rPr>
    </w:lvl>
    <w:lvl w:ilvl="8" w:tplc="F664172A">
      <w:start w:val="1"/>
      <w:numFmt w:val="bullet"/>
      <w:lvlText w:val="•"/>
      <w:lvlJc w:val="left"/>
      <w:pPr>
        <w:ind w:left="-202" w:hanging="269"/>
      </w:pPr>
      <w:rPr>
        <w:rFonts w:hint="default"/>
      </w:rPr>
    </w:lvl>
  </w:abstractNum>
  <w:abstractNum w:abstractNumId="16">
    <w:nsid w:val="48F51426"/>
    <w:multiLevelType w:val="hybridMultilevel"/>
    <w:tmpl w:val="3592AA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2C807D1"/>
    <w:multiLevelType w:val="hybridMultilevel"/>
    <w:tmpl w:val="02DCEE62"/>
    <w:lvl w:ilvl="0" w:tplc="E6A27688">
      <w:start w:val="1"/>
      <w:numFmt w:val="bullet"/>
      <w:lvlText w:val="•"/>
      <w:lvlJc w:val="left"/>
      <w:pPr>
        <w:ind w:left="1166" w:hanging="164"/>
      </w:pPr>
      <w:rPr>
        <w:rFonts w:ascii="Arial" w:eastAsia="Arial" w:hAnsi="Arial" w:hint="default"/>
        <w:color w:val="1D374A"/>
        <w:w w:val="172"/>
        <w:sz w:val="19"/>
        <w:szCs w:val="19"/>
      </w:rPr>
    </w:lvl>
    <w:lvl w:ilvl="1" w:tplc="B7BE96E0">
      <w:start w:val="1"/>
      <w:numFmt w:val="bullet"/>
      <w:lvlText w:val="•"/>
      <w:lvlJc w:val="left"/>
      <w:pPr>
        <w:ind w:left="1634" w:hanging="164"/>
      </w:pPr>
      <w:rPr>
        <w:rFonts w:hint="default"/>
      </w:rPr>
    </w:lvl>
    <w:lvl w:ilvl="2" w:tplc="8CAC4E12">
      <w:start w:val="1"/>
      <w:numFmt w:val="bullet"/>
      <w:lvlText w:val="•"/>
      <w:lvlJc w:val="left"/>
      <w:pPr>
        <w:ind w:left="2101" w:hanging="164"/>
      </w:pPr>
      <w:rPr>
        <w:rFonts w:hint="default"/>
      </w:rPr>
    </w:lvl>
    <w:lvl w:ilvl="3" w:tplc="630E64F4">
      <w:start w:val="1"/>
      <w:numFmt w:val="bullet"/>
      <w:lvlText w:val="•"/>
      <w:lvlJc w:val="left"/>
      <w:pPr>
        <w:ind w:left="2569" w:hanging="164"/>
      </w:pPr>
      <w:rPr>
        <w:rFonts w:hint="default"/>
      </w:rPr>
    </w:lvl>
    <w:lvl w:ilvl="4" w:tplc="7EF88722">
      <w:start w:val="1"/>
      <w:numFmt w:val="bullet"/>
      <w:lvlText w:val="•"/>
      <w:lvlJc w:val="left"/>
      <w:pPr>
        <w:ind w:left="3037" w:hanging="164"/>
      </w:pPr>
      <w:rPr>
        <w:rFonts w:hint="default"/>
      </w:rPr>
    </w:lvl>
    <w:lvl w:ilvl="5" w:tplc="8A6A864A">
      <w:start w:val="1"/>
      <w:numFmt w:val="bullet"/>
      <w:lvlText w:val="•"/>
      <w:lvlJc w:val="left"/>
      <w:pPr>
        <w:ind w:left="3504" w:hanging="164"/>
      </w:pPr>
      <w:rPr>
        <w:rFonts w:hint="default"/>
      </w:rPr>
    </w:lvl>
    <w:lvl w:ilvl="6" w:tplc="3C04D98E">
      <w:start w:val="1"/>
      <w:numFmt w:val="bullet"/>
      <w:lvlText w:val="•"/>
      <w:lvlJc w:val="left"/>
      <w:pPr>
        <w:ind w:left="3972" w:hanging="164"/>
      </w:pPr>
      <w:rPr>
        <w:rFonts w:hint="default"/>
      </w:rPr>
    </w:lvl>
    <w:lvl w:ilvl="7" w:tplc="C84A6F3A">
      <w:start w:val="1"/>
      <w:numFmt w:val="bullet"/>
      <w:lvlText w:val="•"/>
      <w:lvlJc w:val="left"/>
      <w:pPr>
        <w:ind w:left="4440" w:hanging="164"/>
      </w:pPr>
      <w:rPr>
        <w:rFonts w:hint="default"/>
      </w:rPr>
    </w:lvl>
    <w:lvl w:ilvl="8" w:tplc="7050093A">
      <w:start w:val="1"/>
      <w:numFmt w:val="bullet"/>
      <w:lvlText w:val="•"/>
      <w:lvlJc w:val="left"/>
      <w:pPr>
        <w:ind w:left="4907" w:hanging="164"/>
      </w:pPr>
      <w:rPr>
        <w:rFonts w:hint="default"/>
      </w:rPr>
    </w:lvl>
  </w:abstractNum>
  <w:abstractNum w:abstractNumId="1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20">
    <w:nsid w:val="78E702D9"/>
    <w:multiLevelType w:val="hybridMultilevel"/>
    <w:tmpl w:val="FC0847E6"/>
    <w:lvl w:ilvl="0" w:tplc="EBF0F186">
      <w:start w:val="1"/>
      <w:numFmt w:val="decimal"/>
      <w:lvlText w:val="%1."/>
      <w:lvlJc w:val="left"/>
      <w:pPr>
        <w:tabs>
          <w:tab w:val="num" w:pos="720"/>
        </w:tabs>
        <w:ind w:left="720" w:hanging="360"/>
      </w:pPr>
    </w:lvl>
    <w:lvl w:ilvl="1" w:tplc="3C2A9C98">
      <w:start w:val="1"/>
      <w:numFmt w:val="lowerLetter"/>
      <w:lvlText w:val="%2)"/>
      <w:lvlJc w:val="left"/>
      <w:pPr>
        <w:tabs>
          <w:tab w:val="num" w:pos="1440"/>
        </w:tabs>
        <w:ind w:left="1440" w:hanging="360"/>
      </w:pPr>
    </w:lvl>
    <w:lvl w:ilvl="2" w:tplc="1DB0419C">
      <w:start w:val="1"/>
      <w:numFmt w:val="upperRoman"/>
      <w:pStyle w:val="Stlus1"/>
      <w:lvlText w:val="%3."/>
      <w:lvlJc w:val="left"/>
      <w:pPr>
        <w:tabs>
          <w:tab w:val="num" w:pos="2700"/>
        </w:tabs>
        <w:ind w:left="2700" w:hanging="720"/>
      </w:pPr>
    </w:lvl>
    <w:lvl w:ilvl="3" w:tplc="47B68B1C">
      <w:start w:val="1"/>
      <w:numFmt w:val="decimal"/>
      <w:lvlText w:val="%4."/>
      <w:lvlJc w:val="left"/>
      <w:pPr>
        <w:tabs>
          <w:tab w:val="num" w:pos="2880"/>
        </w:tabs>
        <w:ind w:left="2880" w:hanging="360"/>
      </w:pPr>
    </w:lvl>
    <w:lvl w:ilvl="4" w:tplc="44E8DCF6">
      <w:start w:val="1"/>
      <w:numFmt w:val="decimal"/>
      <w:lvlText w:val="%5."/>
      <w:lvlJc w:val="left"/>
      <w:pPr>
        <w:tabs>
          <w:tab w:val="num" w:pos="3600"/>
        </w:tabs>
        <w:ind w:left="3600" w:hanging="360"/>
      </w:pPr>
    </w:lvl>
    <w:lvl w:ilvl="5" w:tplc="56A0BC54">
      <w:start w:val="1"/>
      <w:numFmt w:val="decimal"/>
      <w:lvlText w:val="%6."/>
      <w:lvlJc w:val="left"/>
      <w:pPr>
        <w:tabs>
          <w:tab w:val="num" w:pos="4320"/>
        </w:tabs>
        <w:ind w:left="4320" w:hanging="360"/>
      </w:pPr>
    </w:lvl>
    <w:lvl w:ilvl="6" w:tplc="676AAEF4">
      <w:start w:val="1"/>
      <w:numFmt w:val="decimal"/>
      <w:lvlText w:val="%7."/>
      <w:lvlJc w:val="left"/>
      <w:pPr>
        <w:tabs>
          <w:tab w:val="num" w:pos="5040"/>
        </w:tabs>
        <w:ind w:left="5040" w:hanging="360"/>
      </w:pPr>
    </w:lvl>
    <w:lvl w:ilvl="7" w:tplc="66262948">
      <w:start w:val="1"/>
      <w:numFmt w:val="decimal"/>
      <w:lvlText w:val="%8."/>
      <w:lvlJc w:val="left"/>
      <w:pPr>
        <w:tabs>
          <w:tab w:val="num" w:pos="5760"/>
        </w:tabs>
        <w:ind w:left="5760" w:hanging="360"/>
      </w:pPr>
    </w:lvl>
    <w:lvl w:ilvl="8" w:tplc="F4DADAF8">
      <w:start w:val="1"/>
      <w:numFmt w:val="decimal"/>
      <w:lvlText w:val="%9."/>
      <w:lvlJc w:val="left"/>
      <w:pPr>
        <w:tabs>
          <w:tab w:val="num" w:pos="6480"/>
        </w:tabs>
        <w:ind w:left="6480" w:hanging="360"/>
      </w:pPr>
    </w:lvl>
  </w:abstractNum>
  <w:num w:numId="1">
    <w:abstractNumId w:val="14"/>
  </w:num>
  <w:num w:numId="2">
    <w:abstractNumId w:val="0"/>
  </w:num>
  <w:num w:numId="3">
    <w:abstractNumId w:val="19"/>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0"/>
  </w:num>
  <w:num w:numId="8">
    <w:abstractNumId w:val="13"/>
  </w:num>
  <w:num w:numId="9">
    <w:abstractNumId w:val="9"/>
  </w:num>
  <w:num w:numId="10">
    <w:abstractNumId w:val="12"/>
  </w:num>
  <w:num w:numId="11">
    <w:abstractNumId w:val="8"/>
  </w:num>
  <w:num w:numId="12">
    <w:abstractNumId w:val="16"/>
  </w:num>
  <w:num w:numId="13">
    <w:abstractNumId w:val="17"/>
  </w:num>
  <w:num w:numId="14">
    <w:abstractNumId w:val="15"/>
  </w:num>
  <w:num w:numId="15">
    <w:abstractNumId w:val="6"/>
  </w:num>
  <w:num w:numId="16">
    <w:abstractNumId w:val="7"/>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77"/>
    <w:rsid w:val="000026C3"/>
    <w:rsid w:val="00007C12"/>
    <w:rsid w:val="00014F3B"/>
    <w:rsid w:val="00015E50"/>
    <w:rsid w:val="00016462"/>
    <w:rsid w:val="00016D1E"/>
    <w:rsid w:val="00021148"/>
    <w:rsid w:val="0002316A"/>
    <w:rsid w:val="00030802"/>
    <w:rsid w:val="000328E8"/>
    <w:rsid w:val="000330EB"/>
    <w:rsid w:val="00033BF7"/>
    <w:rsid w:val="00036313"/>
    <w:rsid w:val="00037876"/>
    <w:rsid w:val="0004699D"/>
    <w:rsid w:val="00050942"/>
    <w:rsid w:val="00053C08"/>
    <w:rsid w:val="00064A79"/>
    <w:rsid w:val="000704E9"/>
    <w:rsid w:val="0007208C"/>
    <w:rsid w:val="00074E8D"/>
    <w:rsid w:val="000757B8"/>
    <w:rsid w:val="00080D50"/>
    <w:rsid w:val="00080E9D"/>
    <w:rsid w:val="00083D33"/>
    <w:rsid w:val="00085D34"/>
    <w:rsid w:val="0009330B"/>
    <w:rsid w:val="0009512F"/>
    <w:rsid w:val="000A06B7"/>
    <w:rsid w:val="000A277C"/>
    <w:rsid w:val="000A46E4"/>
    <w:rsid w:val="000A5F75"/>
    <w:rsid w:val="000A6AF2"/>
    <w:rsid w:val="000B017A"/>
    <w:rsid w:val="000B6849"/>
    <w:rsid w:val="000C3809"/>
    <w:rsid w:val="000D1079"/>
    <w:rsid w:val="000D235E"/>
    <w:rsid w:val="000D3B22"/>
    <w:rsid w:val="000D56D9"/>
    <w:rsid w:val="000D57E0"/>
    <w:rsid w:val="000D666A"/>
    <w:rsid w:val="000D79BC"/>
    <w:rsid w:val="000D7A0D"/>
    <w:rsid w:val="000E3B5E"/>
    <w:rsid w:val="000F36A6"/>
    <w:rsid w:val="000F7853"/>
    <w:rsid w:val="00100383"/>
    <w:rsid w:val="001166A2"/>
    <w:rsid w:val="0012028E"/>
    <w:rsid w:val="00120E61"/>
    <w:rsid w:val="001239FA"/>
    <w:rsid w:val="001323C7"/>
    <w:rsid w:val="001327BA"/>
    <w:rsid w:val="00133965"/>
    <w:rsid w:val="00134280"/>
    <w:rsid w:val="00136996"/>
    <w:rsid w:val="00137738"/>
    <w:rsid w:val="00137F7F"/>
    <w:rsid w:val="001404CA"/>
    <w:rsid w:val="00140763"/>
    <w:rsid w:val="00141084"/>
    <w:rsid w:val="00145F9F"/>
    <w:rsid w:val="0015115E"/>
    <w:rsid w:val="00155B34"/>
    <w:rsid w:val="001562D2"/>
    <w:rsid w:val="00156442"/>
    <w:rsid w:val="00166D6F"/>
    <w:rsid w:val="00167D21"/>
    <w:rsid w:val="00174D04"/>
    <w:rsid w:val="00180285"/>
    <w:rsid w:val="00181EC5"/>
    <w:rsid w:val="00183454"/>
    <w:rsid w:val="00187FDC"/>
    <w:rsid w:val="00191667"/>
    <w:rsid w:val="00193EF3"/>
    <w:rsid w:val="001A2648"/>
    <w:rsid w:val="001A313C"/>
    <w:rsid w:val="001A39D9"/>
    <w:rsid w:val="001A5943"/>
    <w:rsid w:val="001A77B8"/>
    <w:rsid w:val="001B083D"/>
    <w:rsid w:val="001B4355"/>
    <w:rsid w:val="001B63CF"/>
    <w:rsid w:val="001B7379"/>
    <w:rsid w:val="001C0A69"/>
    <w:rsid w:val="001C1A48"/>
    <w:rsid w:val="001C5830"/>
    <w:rsid w:val="001C73A4"/>
    <w:rsid w:val="001D6A27"/>
    <w:rsid w:val="001D728B"/>
    <w:rsid w:val="001E0F85"/>
    <w:rsid w:val="001E26C2"/>
    <w:rsid w:val="001E3474"/>
    <w:rsid w:val="001E58EC"/>
    <w:rsid w:val="001F024C"/>
    <w:rsid w:val="001F3427"/>
    <w:rsid w:val="001F6E12"/>
    <w:rsid w:val="001F765C"/>
    <w:rsid w:val="00201B94"/>
    <w:rsid w:val="00201F04"/>
    <w:rsid w:val="00207636"/>
    <w:rsid w:val="00214F88"/>
    <w:rsid w:val="00215015"/>
    <w:rsid w:val="00223036"/>
    <w:rsid w:val="002251D8"/>
    <w:rsid w:val="0022765A"/>
    <w:rsid w:val="002303F7"/>
    <w:rsid w:val="002343E2"/>
    <w:rsid w:val="00234653"/>
    <w:rsid w:val="00234D1B"/>
    <w:rsid w:val="00237E0F"/>
    <w:rsid w:val="00241FB2"/>
    <w:rsid w:val="00243428"/>
    <w:rsid w:val="00250557"/>
    <w:rsid w:val="00256001"/>
    <w:rsid w:val="00256596"/>
    <w:rsid w:val="00257D8F"/>
    <w:rsid w:val="00257EFE"/>
    <w:rsid w:val="00261CF0"/>
    <w:rsid w:val="00262E37"/>
    <w:rsid w:val="00264CC2"/>
    <w:rsid w:val="0027244E"/>
    <w:rsid w:val="002733A6"/>
    <w:rsid w:val="00273A9B"/>
    <w:rsid w:val="0027453D"/>
    <w:rsid w:val="002746E1"/>
    <w:rsid w:val="00277362"/>
    <w:rsid w:val="00282137"/>
    <w:rsid w:val="00285760"/>
    <w:rsid w:val="00285A88"/>
    <w:rsid w:val="00290811"/>
    <w:rsid w:val="002929B6"/>
    <w:rsid w:val="002948C3"/>
    <w:rsid w:val="0029519F"/>
    <w:rsid w:val="002953A6"/>
    <w:rsid w:val="00297DB2"/>
    <w:rsid w:val="002A0717"/>
    <w:rsid w:val="002A45AB"/>
    <w:rsid w:val="002A5DB3"/>
    <w:rsid w:val="002B0A63"/>
    <w:rsid w:val="002B5615"/>
    <w:rsid w:val="002C1E71"/>
    <w:rsid w:val="002C48D4"/>
    <w:rsid w:val="002D1EF7"/>
    <w:rsid w:val="002D2981"/>
    <w:rsid w:val="002D724F"/>
    <w:rsid w:val="002E1E1B"/>
    <w:rsid w:val="002E47B3"/>
    <w:rsid w:val="002E507A"/>
    <w:rsid w:val="002F1EC6"/>
    <w:rsid w:val="002F445E"/>
    <w:rsid w:val="002F66B8"/>
    <w:rsid w:val="002F6791"/>
    <w:rsid w:val="002F6C6B"/>
    <w:rsid w:val="002F73DF"/>
    <w:rsid w:val="00303C5E"/>
    <w:rsid w:val="0030512D"/>
    <w:rsid w:val="00306CCD"/>
    <w:rsid w:val="0031174A"/>
    <w:rsid w:val="00311C49"/>
    <w:rsid w:val="003133B3"/>
    <w:rsid w:val="00315455"/>
    <w:rsid w:val="0031607F"/>
    <w:rsid w:val="0032145F"/>
    <w:rsid w:val="00325F10"/>
    <w:rsid w:val="003318D9"/>
    <w:rsid w:val="00331BA5"/>
    <w:rsid w:val="003350CB"/>
    <w:rsid w:val="003354B3"/>
    <w:rsid w:val="0033735E"/>
    <w:rsid w:val="00345597"/>
    <w:rsid w:val="00346C50"/>
    <w:rsid w:val="00356CB2"/>
    <w:rsid w:val="003570C4"/>
    <w:rsid w:val="003605F0"/>
    <w:rsid w:val="0036198F"/>
    <w:rsid w:val="00362872"/>
    <w:rsid w:val="00364BA5"/>
    <w:rsid w:val="00365100"/>
    <w:rsid w:val="00367F1E"/>
    <w:rsid w:val="0037213E"/>
    <w:rsid w:val="003728FD"/>
    <w:rsid w:val="003760C1"/>
    <w:rsid w:val="003855AB"/>
    <w:rsid w:val="0039026A"/>
    <w:rsid w:val="00393AEC"/>
    <w:rsid w:val="003945DF"/>
    <w:rsid w:val="00395599"/>
    <w:rsid w:val="003A147D"/>
    <w:rsid w:val="003A21C8"/>
    <w:rsid w:val="003B25F2"/>
    <w:rsid w:val="003B5743"/>
    <w:rsid w:val="003B6DF3"/>
    <w:rsid w:val="003B7872"/>
    <w:rsid w:val="003C1110"/>
    <w:rsid w:val="003C39E4"/>
    <w:rsid w:val="003C4145"/>
    <w:rsid w:val="003D2963"/>
    <w:rsid w:val="003E302E"/>
    <w:rsid w:val="003E4E76"/>
    <w:rsid w:val="003E776E"/>
    <w:rsid w:val="003E7CDC"/>
    <w:rsid w:val="003F10B4"/>
    <w:rsid w:val="003F3ED7"/>
    <w:rsid w:val="003F47F9"/>
    <w:rsid w:val="003F6337"/>
    <w:rsid w:val="003F72D8"/>
    <w:rsid w:val="004018D1"/>
    <w:rsid w:val="004028A3"/>
    <w:rsid w:val="00402FE7"/>
    <w:rsid w:val="004050B4"/>
    <w:rsid w:val="00406C2B"/>
    <w:rsid w:val="00413BF0"/>
    <w:rsid w:val="00414739"/>
    <w:rsid w:val="00414944"/>
    <w:rsid w:val="00417E1C"/>
    <w:rsid w:val="0042223E"/>
    <w:rsid w:val="00423D4A"/>
    <w:rsid w:val="00424909"/>
    <w:rsid w:val="004261C1"/>
    <w:rsid w:val="00427B93"/>
    <w:rsid w:val="00431EC3"/>
    <w:rsid w:val="00432280"/>
    <w:rsid w:val="00446807"/>
    <w:rsid w:val="00447199"/>
    <w:rsid w:val="004521A5"/>
    <w:rsid w:val="00454C08"/>
    <w:rsid w:val="004552DE"/>
    <w:rsid w:val="0045554C"/>
    <w:rsid w:val="004610A8"/>
    <w:rsid w:val="00462EDB"/>
    <w:rsid w:val="00466E42"/>
    <w:rsid w:val="00473E67"/>
    <w:rsid w:val="0048218F"/>
    <w:rsid w:val="004832DC"/>
    <w:rsid w:val="0048370D"/>
    <w:rsid w:val="00484845"/>
    <w:rsid w:val="00487291"/>
    <w:rsid w:val="004876C0"/>
    <w:rsid w:val="00490548"/>
    <w:rsid w:val="00492F74"/>
    <w:rsid w:val="00495AC5"/>
    <w:rsid w:val="004A0F80"/>
    <w:rsid w:val="004A31FF"/>
    <w:rsid w:val="004A3843"/>
    <w:rsid w:val="004A5FA6"/>
    <w:rsid w:val="004A720F"/>
    <w:rsid w:val="004A793E"/>
    <w:rsid w:val="004B021A"/>
    <w:rsid w:val="004B1E42"/>
    <w:rsid w:val="004C3605"/>
    <w:rsid w:val="004C7159"/>
    <w:rsid w:val="004D1BEB"/>
    <w:rsid w:val="004D50F9"/>
    <w:rsid w:val="004D79E0"/>
    <w:rsid w:val="004E1735"/>
    <w:rsid w:val="004E2BAF"/>
    <w:rsid w:val="004E767A"/>
    <w:rsid w:val="004F1858"/>
    <w:rsid w:val="004F2E31"/>
    <w:rsid w:val="004F2EB0"/>
    <w:rsid w:val="004F362E"/>
    <w:rsid w:val="004F5C3D"/>
    <w:rsid w:val="004F6E2C"/>
    <w:rsid w:val="0050207F"/>
    <w:rsid w:val="00507857"/>
    <w:rsid w:val="00507877"/>
    <w:rsid w:val="005163F7"/>
    <w:rsid w:val="005227ED"/>
    <w:rsid w:val="00524FA8"/>
    <w:rsid w:val="00525629"/>
    <w:rsid w:val="00527F62"/>
    <w:rsid w:val="00534A0F"/>
    <w:rsid w:val="00534FF7"/>
    <w:rsid w:val="00535468"/>
    <w:rsid w:val="00535D38"/>
    <w:rsid w:val="00535E5A"/>
    <w:rsid w:val="00536F32"/>
    <w:rsid w:val="005375C0"/>
    <w:rsid w:val="00537C06"/>
    <w:rsid w:val="00542663"/>
    <w:rsid w:val="0054299A"/>
    <w:rsid w:val="00554077"/>
    <w:rsid w:val="00555264"/>
    <w:rsid w:val="00570BA9"/>
    <w:rsid w:val="005853EE"/>
    <w:rsid w:val="00590020"/>
    <w:rsid w:val="00590B3E"/>
    <w:rsid w:val="00590C7C"/>
    <w:rsid w:val="00591452"/>
    <w:rsid w:val="00591D0A"/>
    <w:rsid w:val="005954E5"/>
    <w:rsid w:val="005956B1"/>
    <w:rsid w:val="00597F19"/>
    <w:rsid w:val="005A289D"/>
    <w:rsid w:val="005A452F"/>
    <w:rsid w:val="005A49A6"/>
    <w:rsid w:val="005A7B94"/>
    <w:rsid w:val="005B041C"/>
    <w:rsid w:val="005B17BB"/>
    <w:rsid w:val="005B346E"/>
    <w:rsid w:val="005B42E4"/>
    <w:rsid w:val="005C56A8"/>
    <w:rsid w:val="005C5D1F"/>
    <w:rsid w:val="005D0228"/>
    <w:rsid w:val="005D11DF"/>
    <w:rsid w:val="005D3669"/>
    <w:rsid w:val="005D3685"/>
    <w:rsid w:val="005D6FD9"/>
    <w:rsid w:val="005E3F13"/>
    <w:rsid w:val="005E46DF"/>
    <w:rsid w:val="005E77FA"/>
    <w:rsid w:val="005F08FD"/>
    <w:rsid w:val="005F0EE5"/>
    <w:rsid w:val="005F5CA4"/>
    <w:rsid w:val="005F5CF9"/>
    <w:rsid w:val="00603C92"/>
    <w:rsid w:val="00606186"/>
    <w:rsid w:val="00614573"/>
    <w:rsid w:val="00617E5C"/>
    <w:rsid w:val="00621057"/>
    <w:rsid w:val="00622796"/>
    <w:rsid w:val="00623A88"/>
    <w:rsid w:val="0063186A"/>
    <w:rsid w:val="0063314C"/>
    <w:rsid w:val="006357DD"/>
    <w:rsid w:val="00635959"/>
    <w:rsid w:val="00636E5F"/>
    <w:rsid w:val="00647421"/>
    <w:rsid w:val="006501A7"/>
    <w:rsid w:val="00650569"/>
    <w:rsid w:val="0066150A"/>
    <w:rsid w:val="00662B60"/>
    <w:rsid w:val="00664104"/>
    <w:rsid w:val="006648CB"/>
    <w:rsid w:val="00672BE5"/>
    <w:rsid w:val="006804AB"/>
    <w:rsid w:val="0068114B"/>
    <w:rsid w:val="00686E32"/>
    <w:rsid w:val="00687910"/>
    <w:rsid w:val="006978A2"/>
    <w:rsid w:val="006978C5"/>
    <w:rsid w:val="006A226B"/>
    <w:rsid w:val="006B6999"/>
    <w:rsid w:val="006C3E2F"/>
    <w:rsid w:val="006C51D9"/>
    <w:rsid w:val="006D0672"/>
    <w:rsid w:val="006D3A0B"/>
    <w:rsid w:val="006D632F"/>
    <w:rsid w:val="006E2342"/>
    <w:rsid w:val="006E2686"/>
    <w:rsid w:val="006F1BF6"/>
    <w:rsid w:val="006F3E72"/>
    <w:rsid w:val="0070052B"/>
    <w:rsid w:val="00717D49"/>
    <w:rsid w:val="00722529"/>
    <w:rsid w:val="00727403"/>
    <w:rsid w:val="00731E0D"/>
    <w:rsid w:val="00733155"/>
    <w:rsid w:val="00734D50"/>
    <w:rsid w:val="00740A9D"/>
    <w:rsid w:val="007422A8"/>
    <w:rsid w:val="007450E1"/>
    <w:rsid w:val="00746ADF"/>
    <w:rsid w:val="00751CEF"/>
    <w:rsid w:val="00757694"/>
    <w:rsid w:val="0076532D"/>
    <w:rsid w:val="00765548"/>
    <w:rsid w:val="007678E0"/>
    <w:rsid w:val="00771A0B"/>
    <w:rsid w:val="00771D53"/>
    <w:rsid w:val="007723B7"/>
    <w:rsid w:val="007745F3"/>
    <w:rsid w:val="00775415"/>
    <w:rsid w:val="00777221"/>
    <w:rsid w:val="00777430"/>
    <w:rsid w:val="00782B01"/>
    <w:rsid w:val="00787F0D"/>
    <w:rsid w:val="0079298F"/>
    <w:rsid w:val="007938B3"/>
    <w:rsid w:val="0079542B"/>
    <w:rsid w:val="00796159"/>
    <w:rsid w:val="007A1B77"/>
    <w:rsid w:val="007A2DB5"/>
    <w:rsid w:val="007B04C2"/>
    <w:rsid w:val="007B15B2"/>
    <w:rsid w:val="007B5647"/>
    <w:rsid w:val="007C21F7"/>
    <w:rsid w:val="007C5AB0"/>
    <w:rsid w:val="007D0FB2"/>
    <w:rsid w:val="007D2C98"/>
    <w:rsid w:val="007D561E"/>
    <w:rsid w:val="007E2DDE"/>
    <w:rsid w:val="007F23A3"/>
    <w:rsid w:val="007F7EB4"/>
    <w:rsid w:val="008039BE"/>
    <w:rsid w:val="00805C65"/>
    <w:rsid w:val="0081152A"/>
    <w:rsid w:val="00815121"/>
    <w:rsid w:val="00820AEB"/>
    <w:rsid w:val="00821830"/>
    <w:rsid w:val="00824173"/>
    <w:rsid w:val="00825C98"/>
    <w:rsid w:val="00825E51"/>
    <w:rsid w:val="00834E52"/>
    <w:rsid w:val="0084244D"/>
    <w:rsid w:val="0084555F"/>
    <w:rsid w:val="00846E04"/>
    <w:rsid w:val="008532D6"/>
    <w:rsid w:val="00856097"/>
    <w:rsid w:val="00857853"/>
    <w:rsid w:val="00875C72"/>
    <w:rsid w:val="00887A1A"/>
    <w:rsid w:val="00891FEB"/>
    <w:rsid w:val="00893211"/>
    <w:rsid w:val="00897A5C"/>
    <w:rsid w:val="008A2AA6"/>
    <w:rsid w:val="008A3604"/>
    <w:rsid w:val="008A45A5"/>
    <w:rsid w:val="008A5C5E"/>
    <w:rsid w:val="008B004B"/>
    <w:rsid w:val="008B01D9"/>
    <w:rsid w:val="008B10ED"/>
    <w:rsid w:val="008C05E9"/>
    <w:rsid w:val="008C0D42"/>
    <w:rsid w:val="008C3048"/>
    <w:rsid w:val="008C3BFF"/>
    <w:rsid w:val="008C710C"/>
    <w:rsid w:val="008D2466"/>
    <w:rsid w:val="008D2DAD"/>
    <w:rsid w:val="008D58F7"/>
    <w:rsid w:val="008D7C83"/>
    <w:rsid w:val="008E0881"/>
    <w:rsid w:val="008E4D64"/>
    <w:rsid w:val="008E58EA"/>
    <w:rsid w:val="008E5CD4"/>
    <w:rsid w:val="008E700A"/>
    <w:rsid w:val="008F4207"/>
    <w:rsid w:val="008F585E"/>
    <w:rsid w:val="008F6588"/>
    <w:rsid w:val="00901134"/>
    <w:rsid w:val="00902FCD"/>
    <w:rsid w:val="0091672F"/>
    <w:rsid w:val="00922191"/>
    <w:rsid w:val="00923F46"/>
    <w:rsid w:val="00927EC3"/>
    <w:rsid w:val="009306D5"/>
    <w:rsid w:val="009327C0"/>
    <w:rsid w:val="009421D4"/>
    <w:rsid w:val="0094285F"/>
    <w:rsid w:val="00942ACE"/>
    <w:rsid w:val="00945AE4"/>
    <w:rsid w:val="00946DE1"/>
    <w:rsid w:val="00947E75"/>
    <w:rsid w:val="009504AF"/>
    <w:rsid w:val="00952091"/>
    <w:rsid w:val="00953BB2"/>
    <w:rsid w:val="00954382"/>
    <w:rsid w:val="00960443"/>
    <w:rsid w:val="00960A3C"/>
    <w:rsid w:val="00965657"/>
    <w:rsid w:val="00965D90"/>
    <w:rsid w:val="00973558"/>
    <w:rsid w:val="00976944"/>
    <w:rsid w:val="00976F6A"/>
    <w:rsid w:val="00984B12"/>
    <w:rsid w:val="00984FDE"/>
    <w:rsid w:val="00986D58"/>
    <w:rsid w:val="00990CFB"/>
    <w:rsid w:val="00990D04"/>
    <w:rsid w:val="009A381B"/>
    <w:rsid w:val="009A4559"/>
    <w:rsid w:val="009A5158"/>
    <w:rsid w:val="009A5288"/>
    <w:rsid w:val="009B2F69"/>
    <w:rsid w:val="009B3FD0"/>
    <w:rsid w:val="009B49B5"/>
    <w:rsid w:val="009B4B59"/>
    <w:rsid w:val="009B5A61"/>
    <w:rsid w:val="009B63E3"/>
    <w:rsid w:val="009B78C0"/>
    <w:rsid w:val="009C0295"/>
    <w:rsid w:val="009C058D"/>
    <w:rsid w:val="009C6897"/>
    <w:rsid w:val="009D086F"/>
    <w:rsid w:val="009D42C9"/>
    <w:rsid w:val="009D46E5"/>
    <w:rsid w:val="009D6FFD"/>
    <w:rsid w:val="009E2BDA"/>
    <w:rsid w:val="009E6A39"/>
    <w:rsid w:val="009F7F0A"/>
    <w:rsid w:val="00A02E55"/>
    <w:rsid w:val="00A067DE"/>
    <w:rsid w:val="00A0741E"/>
    <w:rsid w:val="00A1096D"/>
    <w:rsid w:val="00A10AE3"/>
    <w:rsid w:val="00A114C8"/>
    <w:rsid w:val="00A1223A"/>
    <w:rsid w:val="00A14E1D"/>
    <w:rsid w:val="00A2621D"/>
    <w:rsid w:val="00A3258F"/>
    <w:rsid w:val="00A33098"/>
    <w:rsid w:val="00A44A8E"/>
    <w:rsid w:val="00A45CB6"/>
    <w:rsid w:val="00A4722B"/>
    <w:rsid w:val="00A47D81"/>
    <w:rsid w:val="00A50C4C"/>
    <w:rsid w:val="00A51A1A"/>
    <w:rsid w:val="00A56EB3"/>
    <w:rsid w:val="00A654D3"/>
    <w:rsid w:val="00A67639"/>
    <w:rsid w:val="00A700C6"/>
    <w:rsid w:val="00A72239"/>
    <w:rsid w:val="00A75254"/>
    <w:rsid w:val="00A75578"/>
    <w:rsid w:val="00A75A7B"/>
    <w:rsid w:val="00A778E7"/>
    <w:rsid w:val="00A93E0C"/>
    <w:rsid w:val="00A96A21"/>
    <w:rsid w:val="00AA0F7C"/>
    <w:rsid w:val="00AA2B8A"/>
    <w:rsid w:val="00AA2CB1"/>
    <w:rsid w:val="00AA460C"/>
    <w:rsid w:val="00AA49F9"/>
    <w:rsid w:val="00AB0985"/>
    <w:rsid w:val="00AB1750"/>
    <w:rsid w:val="00AB3060"/>
    <w:rsid w:val="00AB40B0"/>
    <w:rsid w:val="00AB7493"/>
    <w:rsid w:val="00AC207D"/>
    <w:rsid w:val="00AC78E7"/>
    <w:rsid w:val="00AC7D3F"/>
    <w:rsid w:val="00AD55D5"/>
    <w:rsid w:val="00AD60C0"/>
    <w:rsid w:val="00AE5A0B"/>
    <w:rsid w:val="00AE5E78"/>
    <w:rsid w:val="00AE6472"/>
    <w:rsid w:val="00AE66D6"/>
    <w:rsid w:val="00AE7D7C"/>
    <w:rsid w:val="00AF40FB"/>
    <w:rsid w:val="00AF6C4C"/>
    <w:rsid w:val="00AF6EA3"/>
    <w:rsid w:val="00B00416"/>
    <w:rsid w:val="00B04CF4"/>
    <w:rsid w:val="00B05F1D"/>
    <w:rsid w:val="00B06F3E"/>
    <w:rsid w:val="00B10D50"/>
    <w:rsid w:val="00B11D03"/>
    <w:rsid w:val="00B121BE"/>
    <w:rsid w:val="00B144BD"/>
    <w:rsid w:val="00B204F6"/>
    <w:rsid w:val="00B23EE2"/>
    <w:rsid w:val="00B24519"/>
    <w:rsid w:val="00B272FD"/>
    <w:rsid w:val="00B2779E"/>
    <w:rsid w:val="00B32131"/>
    <w:rsid w:val="00B33931"/>
    <w:rsid w:val="00B343BD"/>
    <w:rsid w:val="00B36724"/>
    <w:rsid w:val="00B41DCE"/>
    <w:rsid w:val="00B440AC"/>
    <w:rsid w:val="00B45711"/>
    <w:rsid w:val="00B45EB7"/>
    <w:rsid w:val="00B46552"/>
    <w:rsid w:val="00B46FED"/>
    <w:rsid w:val="00B474E7"/>
    <w:rsid w:val="00B5055A"/>
    <w:rsid w:val="00B514FA"/>
    <w:rsid w:val="00B51B38"/>
    <w:rsid w:val="00B5263E"/>
    <w:rsid w:val="00B55923"/>
    <w:rsid w:val="00B6770F"/>
    <w:rsid w:val="00B719C7"/>
    <w:rsid w:val="00B71CCE"/>
    <w:rsid w:val="00B821B1"/>
    <w:rsid w:val="00B84072"/>
    <w:rsid w:val="00B84F3C"/>
    <w:rsid w:val="00B854B3"/>
    <w:rsid w:val="00B87437"/>
    <w:rsid w:val="00B879EA"/>
    <w:rsid w:val="00B92471"/>
    <w:rsid w:val="00B9512C"/>
    <w:rsid w:val="00B95FCF"/>
    <w:rsid w:val="00BA139B"/>
    <w:rsid w:val="00BA1591"/>
    <w:rsid w:val="00BA4328"/>
    <w:rsid w:val="00BA5F8B"/>
    <w:rsid w:val="00BA7467"/>
    <w:rsid w:val="00BC744F"/>
    <w:rsid w:val="00BC7815"/>
    <w:rsid w:val="00BD18D0"/>
    <w:rsid w:val="00BD3E27"/>
    <w:rsid w:val="00BE02DD"/>
    <w:rsid w:val="00BE0CB8"/>
    <w:rsid w:val="00BE4186"/>
    <w:rsid w:val="00BF4E0D"/>
    <w:rsid w:val="00BF6D65"/>
    <w:rsid w:val="00C0105D"/>
    <w:rsid w:val="00C03662"/>
    <w:rsid w:val="00C0542E"/>
    <w:rsid w:val="00C06123"/>
    <w:rsid w:val="00C100E9"/>
    <w:rsid w:val="00C201D8"/>
    <w:rsid w:val="00C20BAE"/>
    <w:rsid w:val="00C233AC"/>
    <w:rsid w:val="00C3576F"/>
    <w:rsid w:val="00C36861"/>
    <w:rsid w:val="00C36975"/>
    <w:rsid w:val="00C42A3A"/>
    <w:rsid w:val="00C47921"/>
    <w:rsid w:val="00C47A7C"/>
    <w:rsid w:val="00C52742"/>
    <w:rsid w:val="00C53121"/>
    <w:rsid w:val="00C541D2"/>
    <w:rsid w:val="00C5666E"/>
    <w:rsid w:val="00C5702C"/>
    <w:rsid w:val="00C57C58"/>
    <w:rsid w:val="00C6471A"/>
    <w:rsid w:val="00C67709"/>
    <w:rsid w:val="00C677E6"/>
    <w:rsid w:val="00C67A75"/>
    <w:rsid w:val="00C70546"/>
    <w:rsid w:val="00C71F8B"/>
    <w:rsid w:val="00C731AA"/>
    <w:rsid w:val="00C748F3"/>
    <w:rsid w:val="00C7629D"/>
    <w:rsid w:val="00C76B42"/>
    <w:rsid w:val="00C805D3"/>
    <w:rsid w:val="00C85804"/>
    <w:rsid w:val="00C96277"/>
    <w:rsid w:val="00CA2680"/>
    <w:rsid w:val="00CA3295"/>
    <w:rsid w:val="00CA3C30"/>
    <w:rsid w:val="00CA6DBB"/>
    <w:rsid w:val="00CB0A8A"/>
    <w:rsid w:val="00CB2210"/>
    <w:rsid w:val="00CB41FE"/>
    <w:rsid w:val="00CC36FE"/>
    <w:rsid w:val="00CC6ACE"/>
    <w:rsid w:val="00CC7B93"/>
    <w:rsid w:val="00CD080B"/>
    <w:rsid w:val="00CD09D5"/>
    <w:rsid w:val="00CD0CCF"/>
    <w:rsid w:val="00CD1C79"/>
    <w:rsid w:val="00CD64B7"/>
    <w:rsid w:val="00CD6CBE"/>
    <w:rsid w:val="00CE3BDA"/>
    <w:rsid w:val="00CE4F23"/>
    <w:rsid w:val="00CE67A1"/>
    <w:rsid w:val="00CE6E18"/>
    <w:rsid w:val="00CF0522"/>
    <w:rsid w:val="00CF6B28"/>
    <w:rsid w:val="00D03D8D"/>
    <w:rsid w:val="00D05CAD"/>
    <w:rsid w:val="00D23D1B"/>
    <w:rsid w:val="00D26FDC"/>
    <w:rsid w:val="00D32A52"/>
    <w:rsid w:val="00D33745"/>
    <w:rsid w:val="00D33CCF"/>
    <w:rsid w:val="00D34003"/>
    <w:rsid w:val="00D344B5"/>
    <w:rsid w:val="00D347B9"/>
    <w:rsid w:val="00D3737F"/>
    <w:rsid w:val="00D4020D"/>
    <w:rsid w:val="00D43639"/>
    <w:rsid w:val="00D441A0"/>
    <w:rsid w:val="00D51D1B"/>
    <w:rsid w:val="00D623EA"/>
    <w:rsid w:val="00D639EE"/>
    <w:rsid w:val="00D73A76"/>
    <w:rsid w:val="00D77822"/>
    <w:rsid w:val="00D83943"/>
    <w:rsid w:val="00D85DC1"/>
    <w:rsid w:val="00D875E6"/>
    <w:rsid w:val="00D87AA0"/>
    <w:rsid w:val="00D91839"/>
    <w:rsid w:val="00D93110"/>
    <w:rsid w:val="00DA5427"/>
    <w:rsid w:val="00DB1C55"/>
    <w:rsid w:val="00DC1EFE"/>
    <w:rsid w:val="00DC2098"/>
    <w:rsid w:val="00DC6D0D"/>
    <w:rsid w:val="00DD54EA"/>
    <w:rsid w:val="00DD6435"/>
    <w:rsid w:val="00DD6D64"/>
    <w:rsid w:val="00DE1E52"/>
    <w:rsid w:val="00DE4097"/>
    <w:rsid w:val="00DE438C"/>
    <w:rsid w:val="00DF5E06"/>
    <w:rsid w:val="00E03177"/>
    <w:rsid w:val="00E052BF"/>
    <w:rsid w:val="00E10541"/>
    <w:rsid w:val="00E11F25"/>
    <w:rsid w:val="00E122C4"/>
    <w:rsid w:val="00E13074"/>
    <w:rsid w:val="00E1635D"/>
    <w:rsid w:val="00E16D7D"/>
    <w:rsid w:val="00E20F95"/>
    <w:rsid w:val="00E2100A"/>
    <w:rsid w:val="00E23319"/>
    <w:rsid w:val="00E2496F"/>
    <w:rsid w:val="00E25951"/>
    <w:rsid w:val="00E3720F"/>
    <w:rsid w:val="00E40B2A"/>
    <w:rsid w:val="00E425F6"/>
    <w:rsid w:val="00E428B4"/>
    <w:rsid w:val="00E42B38"/>
    <w:rsid w:val="00E42F64"/>
    <w:rsid w:val="00E445E3"/>
    <w:rsid w:val="00E4724A"/>
    <w:rsid w:val="00E51CE0"/>
    <w:rsid w:val="00E52EE9"/>
    <w:rsid w:val="00E557D1"/>
    <w:rsid w:val="00E56409"/>
    <w:rsid w:val="00E61ED0"/>
    <w:rsid w:val="00E62277"/>
    <w:rsid w:val="00E661A3"/>
    <w:rsid w:val="00E7001D"/>
    <w:rsid w:val="00E74FA9"/>
    <w:rsid w:val="00E77671"/>
    <w:rsid w:val="00E8047A"/>
    <w:rsid w:val="00E81BE0"/>
    <w:rsid w:val="00E825BD"/>
    <w:rsid w:val="00E87CD0"/>
    <w:rsid w:val="00E94418"/>
    <w:rsid w:val="00E94A5E"/>
    <w:rsid w:val="00E96A3C"/>
    <w:rsid w:val="00EB569C"/>
    <w:rsid w:val="00EB7791"/>
    <w:rsid w:val="00EC0753"/>
    <w:rsid w:val="00EC211D"/>
    <w:rsid w:val="00EC7F56"/>
    <w:rsid w:val="00ED03F0"/>
    <w:rsid w:val="00ED108E"/>
    <w:rsid w:val="00ED15D6"/>
    <w:rsid w:val="00EE047A"/>
    <w:rsid w:val="00EE2769"/>
    <w:rsid w:val="00EE5E1F"/>
    <w:rsid w:val="00EE6E21"/>
    <w:rsid w:val="00EE7B66"/>
    <w:rsid w:val="00EE7EFB"/>
    <w:rsid w:val="00EF4F35"/>
    <w:rsid w:val="00EF6514"/>
    <w:rsid w:val="00EF73A2"/>
    <w:rsid w:val="00F04701"/>
    <w:rsid w:val="00F05C71"/>
    <w:rsid w:val="00F07716"/>
    <w:rsid w:val="00F11CB4"/>
    <w:rsid w:val="00F1267A"/>
    <w:rsid w:val="00F153BD"/>
    <w:rsid w:val="00F15DA6"/>
    <w:rsid w:val="00F200C7"/>
    <w:rsid w:val="00F20B73"/>
    <w:rsid w:val="00F275B4"/>
    <w:rsid w:val="00F3032A"/>
    <w:rsid w:val="00F31500"/>
    <w:rsid w:val="00F31553"/>
    <w:rsid w:val="00F333D8"/>
    <w:rsid w:val="00F336B3"/>
    <w:rsid w:val="00F35270"/>
    <w:rsid w:val="00F37C80"/>
    <w:rsid w:val="00F413BD"/>
    <w:rsid w:val="00F47E6B"/>
    <w:rsid w:val="00F51CE0"/>
    <w:rsid w:val="00F54204"/>
    <w:rsid w:val="00F54ABF"/>
    <w:rsid w:val="00F55702"/>
    <w:rsid w:val="00F55A26"/>
    <w:rsid w:val="00F57904"/>
    <w:rsid w:val="00F62921"/>
    <w:rsid w:val="00F65C4E"/>
    <w:rsid w:val="00F66B2F"/>
    <w:rsid w:val="00F72994"/>
    <w:rsid w:val="00F731F1"/>
    <w:rsid w:val="00F816DF"/>
    <w:rsid w:val="00F8316A"/>
    <w:rsid w:val="00F8487A"/>
    <w:rsid w:val="00F853F7"/>
    <w:rsid w:val="00F866FD"/>
    <w:rsid w:val="00F903D9"/>
    <w:rsid w:val="00F91CDD"/>
    <w:rsid w:val="00F946AD"/>
    <w:rsid w:val="00F95D82"/>
    <w:rsid w:val="00FA1CC7"/>
    <w:rsid w:val="00FA65B8"/>
    <w:rsid w:val="00FA68D3"/>
    <w:rsid w:val="00FB2F70"/>
    <w:rsid w:val="00FB3C6E"/>
    <w:rsid w:val="00FB3D6A"/>
    <w:rsid w:val="00FB4EBB"/>
    <w:rsid w:val="00FB5543"/>
    <w:rsid w:val="00FB61E2"/>
    <w:rsid w:val="00FC3814"/>
    <w:rsid w:val="00FD1778"/>
    <w:rsid w:val="00FD38C8"/>
    <w:rsid w:val="00FD4A13"/>
    <w:rsid w:val="00FD5057"/>
    <w:rsid w:val="00FD6675"/>
    <w:rsid w:val="00FE0582"/>
    <w:rsid w:val="00FE128A"/>
    <w:rsid w:val="00FE3217"/>
    <w:rsid w:val="00FE550F"/>
    <w:rsid w:val="00FF23C7"/>
    <w:rsid w:val="00FF2896"/>
    <w:rsid w:val="00FF3E18"/>
    <w:rsid w:val="00FF40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58EC"/>
    <w:rPr>
      <w:sz w:val="24"/>
      <w:szCs w:val="24"/>
    </w:rPr>
  </w:style>
  <w:style w:type="paragraph" w:styleId="Cmsor1">
    <w:name w:val="heading 1"/>
    <w:aliases w:val="Okean1,Okean Címsor 1"/>
    <w:basedOn w:val="Norml"/>
    <w:next w:val="Norml"/>
    <w:qFormat/>
    <w:rsid w:val="001E58E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1E58EC"/>
    <w:pPr>
      <w:keepNext/>
      <w:jc w:val="center"/>
      <w:outlineLvl w:val="1"/>
    </w:pPr>
    <w:rPr>
      <w:rFonts w:ascii="Arial" w:hAnsi="Arial"/>
      <w:caps/>
      <w:sz w:val="52"/>
    </w:rPr>
  </w:style>
  <w:style w:type="paragraph" w:styleId="Cmsor3">
    <w:name w:val="heading 3"/>
    <w:aliases w:val="Okean3,NFÜ"/>
    <w:basedOn w:val="Norml"/>
    <w:next w:val="Norml"/>
    <w:qFormat/>
    <w:rsid w:val="001E58E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1E58E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1E58E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1E58EC"/>
    <w:pPr>
      <w:spacing w:before="240" w:after="60"/>
      <w:outlineLvl w:val="5"/>
    </w:pPr>
    <w:rPr>
      <w:b/>
      <w:bCs/>
      <w:sz w:val="22"/>
      <w:szCs w:val="22"/>
    </w:rPr>
  </w:style>
  <w:style w:type="paragraph" w:styleId="Cmsor7">
    <w:name w:val="heading 7"/>
    <w:aliases w:val="Okean7"/>
    <w:basedOn w:val="Norml"/>
    <w:next w:val="Norml"/>
    <w:qFormat/>
    <w:rsid w:val="001E58EC"/>
    <w:pPr>
      <w:spacing w:before="240" w:after="60"/>
      <w:outlineLvl w:val="6"/>
    </w:pPr>
  </w:style>
  <w:style w:type="paragraph" w:styleId="Cmsor8">
    <w:name w:val="heading 8"/>
    <w:aliases w:val="Okean8"/>
    <w:basedOn w:val="Norml"/>
    <w:next w:val="Norml"/>
    <w:qFormat/>
    <w:rsid w:val="001E58E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E58EC"/>
    <w:pPr>
      <w:spacing w:before="120"/>
      <w:jc w:val="both"/>
    </w:pPr>
    <w:rPr>
      <w:sz w:val="28"/>
      <w:szCs w:val="20"/>
    </w:rPr>
  </w:style>
  <w:style w:type="paragraph" w:styleId="Szvegtrzsbehzssal2">
    <w:name w:val="Body Text Indent 2"/>
    <w:basedOn w:val="Norml"/>
    <w:rsid w:val="001E58EC"/>
    <w:pPr>
      <w:ind w:firstLine="540"/>
      <w:jc w:val="both"/>
    </w:pPr>
  </w:style>
  <w:style w:type="character" w:styleId="Oldalszm">
    <w:name w:val="page number"/>
    <w:basedOn w:val="Bekezdsalapbettpusa"/>
    <w:rsid w:val="001E58EC"/>
  </w:style>
  <w:style w:type="paragraph" w:customStyle="1" w:styleId="ZU">
    <w:name w:val="Z_U"/>
    <w:basedOn w:val="Norml"/>
    <w:rsid w:val="001E58EC"/>
    <w:rPr>
      <w:rFonts w:ascii="Arial" w:hAnsi="Arial"/>
      <w:b/>
      <w:sz w:val="16"/>
      <w:szCs w:val="20"/>
      <w:lang w:val="fr-FR"/>
    </w:rPr>
  </w:style>
  <w:style w:type="paragraph" w:customStyle="1" w:styleId="Rub3">
    <w:name w:val="Rub3"/>
    <w:basedOn w:val="Norml"/>
    <w:next w:val="Norml"/>
    <w:rsid w:val="001E58EC"/>
    <w:pPr>
      <w:tabs>
        <w:tab w:val="left" w:pos="709"/>
      </w:tabs>
      <w:jc w:val="both"/>
    </w:pPr>
    <w:rPr>
      <w:b/>
      <w:i/>
      <w:sz w:val="20"/>
      <w:szCs w:val="20"/>
      <w:lang w:val="en-GB"/>
    </w:rPr>
  </w:style>
  <w:style w:type="paragraph" w:customStyle="1" w:styleId="Rub1">
    <w:name w:val="Rub1"/>
    <w:basedOn w:val="Norml"/>
    <w:rsid w:val="001E58EC"/>
    <w:pPr>
      <w:tabs>
        <w:tab w:val="left" w:pos="1276"/>
      </w:tabs>
      <w:jc w:val="both"/>
    </w:pPr>
    <w:rPr>
      <w:b/>
      <w:smallCaps/>
      <w:sz w:val="20"/>
      <w:szCs w:val="20"/>
      <w:lang w:val="en-GB"/>
    </w:rPr>
  </w:style>
  <w:style w:type="paragraph" w:customStyle="1" w:styleId="Rub2">
    <w:name w:val="Rub2"/>
    <w:basedOn w:val="Norml"/>
    <w:next w:val="Norml"/>
    <w:rsid w:val="001E58E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1E58EC"/>
    <w:pPr>
      <w:numPr>
        <w:numId w:val="2"/>
      </w:numPr>
    </w:pPr>
    <w:rPr>
      <w:sz w:val="20"/>
      <w:szCs w:val="20"/>
    </w:rPr>
  </w:style>
  <w:style w:type="character" w:customStyle="1" w:styleId="Marker">
    <w:name w:val="Marker"/>
    <w:basedOn w:val="Bekezdsalapbettpusa"/>
    <w:rsid w:val="001E58EC"/>
    <w:rPr>
      <w:color w:val="0000FF"/>
    </w:rPr>
  </w:style>
  <w:style w:type="character" w:styleId="Jegyzethivatkozs">
    <w:name w:val="annotation reference"/>
    <w:basedOn w:val="Bekezdsalapbettpusa"/>
    <w:semiHidden/>
    <w:rsid w:val="001E58EC"/>
    <w:rPr>
      <w:sz w:val="16"/>
      <w:szCs w:val="16"/>
    </w:rPr>
  </w:style>
  <w:style w:type="paragraph" w:styleId="Jegyzetszveg">
    <w:name w:val="annotation text"/>
    <w:basedOn w:val="Norml"/>
    <w:semiHidden/>
    <w:rsid w:val="001E58EC"/>
    <w:rPr>
      <w:sz w:val="20"/>
      <w:szCs w:val="20"/>
    </w:rPr>
  </w:style>
  <w:style w:type="paragraph" w:styleId="Megjegyzstrgya">
    <w:name w:val="annotation subject"/>
    <w:basedOn w:val="Jegyzetszveg"/>
    <w:next w:val="Jegyzetszveg"/>
    <w:semiHidden/>
    <w:rsid w:val="001E58EC"/>
    <w:rPr>
      <w:b/>
      <w:bCs/>
    </w:rPr>
  </w:style>
  <w:style w:type="paragraph" w:styleId="Buborkszveg">
    <w:name w:val="Balloon Text"/>
    <w:basedOn w:val="Norml"/>
    <w:semiHidden/>
    <w:rsid w:val="001E58EC"/>
    <w:rPr>
      <w:rFonts w:ascii="Tahoma" w:hAnsi="Tahoma" w:cs="Tahoma"/>
      <w:sz w:val="16"/>
      <w:szCs w:val="16"/>
    </w:rPr>
  </w:style>
  <w:style w:type="paragraph" w:customStyle="1" w:styleId="Alap">
    <w:name w:val="Alap"/>
    <w:basedOn w:val="Norml"/>
    <w:rsid w:val="001E58EC"/>
    <w:pPr>
      <w:jc w:val="both"/>
    </w:pPr>
    <w:rPr>
      <w:rFonts w:ascii="Times" w:hAnsi="Times"/>
    </w:rPr>
  </w:style>
  <w:style w:type="paragraph" w:styleId="Szvegtrzs2">
    <w:name w:val="Body Text 2"/>
    <w:basedOn w:val="Norml"/>
    <w:rsid w:val="001E58EC"/>
    <w:pPr>
      <w:spacing w:after="120" w:line="480" w:lineRule="auto"/>
    </w:pPr>
  </w:style>
  <w:style w:type="paragraph" w:styleId="NormlWeb">
    <w:name w:val="Normal (Web)"/>
    <w:basedOn w:val="Norml"/>
    <w:rsid w:val="001E58EC"/>
    <w:pPr>
      <w:spacing w:before="100" w:beforeAutospacing="1" w:after="100" w:afterAutospacing="1"/>
    </w:pPr>
    <w:rPr>
      <w:rFonts w:ascii="Arial Unicode MS" w:eastAsia="Arial Unicode MS"/>
    </w:rPr>
  </w:style>
  <w:style w:type="paragraph" w:customStyle="1" w:styleId="H4">
    <w:name w:val="H4"/>
    <w:basedOn w:val="Norml"/>
    <w:next w:val="Norml"/>
    <w:rsid w:val="001E58E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1E58EC"/>
    <w:pPr>
      <w:suppressAutoHyphens/>
      <w:ind w:right="-192"/>
      <w:jc w:val="both"/>
    </w:pPr>
    <w:rPr>
      <w:szCs w:val="20"/>
    </w:rPr>
  </w:style>
  <w:style w:type="paragraph" w:styleId="llb">
    <w:name w:val="footer"/>
    <w:aliases w:val="NCS footer"/>
    <w:basedOn w:val="Norml"/>
    <w:link w:val="llbChar"/>
    <w:rsid w:val="001E58EC"/>
    <w:pPr>
      <w:tabs>
        <w:tab w:val="center" w:pos="972"/>
        <w:tab w:val="right" w:pos="5508"/>
      </w:tabs>
      <w:suppressAutoHyphens/>
    </w:pPr>
    <w:rPr>
      <w:szCs w:val="20"/>
    </w:rPr>
  </w:style>
  <w:style w:type="paragraph" w:styleId="lfej">
    <w:name w:val="header"/>
    <w:aliases w:val="Header1,ƒl?fej"/>
    <w:basedOn w:val="Norml"/>
    <w:rsid w:val="001E58E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1E58EC"/>
    <w:pPr>
      <w:spacing w:after="120"/>
    </w:pPr>
    <w:rPr>
      <w:sz w:val="16"/>
      <w:szCs w:val="16"/>
    </w:rPr>
  </w:style>
  <w:style w:type="paragraph" w:customStyle="1" w:styleId="Stlus1">
    <w:name w:val="Stílus1"/>
    <w:basedOn w:val="Norml"/>
    <w:next w:val="Norml"/>
    <w:rsid w:val="001E58EC"/>
    <w:pPr>
      <w:numPr>
        <w:ilvl w:val="2"/>
        <w:numId w:val="5"/>
      </w:numPr>
      <w:jc w:val="both"/>
    </w:pPr>
  </w:style>
  <w:style w:type="paragraph" w:styleId="Cm">
    <w:name w:val="Title"/>
    <w:basedOn w:val="Norml"/>
    <w:qFormat/>
    <w:rsid w:val="001E58E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1E58EC"/>
    <w:pPr>
      <w:spacing w:after="120"/>
      <w:ind w:left="283"/>
    </w:pPr>
  </w:style>
  <w:style w:type="paragraph" w:styleId="Szvegtrzsbehzssal3">
    <w:name w:val="Body Text Indent 3"/>
    <w:basedOn w:val="Norml"/>
    <w:rsid w:val="001E58EC"/>
    <w:pPr>
      <w:spacing w:after="120"/>
      <w:ind w:left="283"/>
    </w:pPr>
    <w:rPr>
      <w:sz w:val="16"/>
      <w:szCs w:val="16"/>
    </w:rPr>
  </w:style>
  <w:style w:type="paragraph" w:customStyle="1" w:styleId="WW-Szvegtrzs2">
    <w:name w:val="WW-Szövegtörzs 2"/>
    <w:basedOn w:val="Norml"/>
    <w:rsid w:val="001E58EC"/>
    <w:pPr>
      <w:suppressAutoHyphens/>
      <w:jc w:val="both"/>
    </w:pPr>
    <w:rPr>
      <w:b/>
      <w:bCs/>
      <w:lang w:eastAsia="ar-SA"/>
    </w:rPr>
  </w:style>
  <w:style w:type="paragraph" w:customStyle="1" w:styleId="OkeanFelsorolas">
    <w:name w:val="Okean_Felsorolas"/>
    <w:basedOn w:val="Norml"/>
    <w:rsid w:val="001E58EC"/>
    <w:pPr>
      <w:numPr>
        <w:numId w:val="1"/>
      </w:numPr>
      <w:spacing w:before="120"/>
      <w:jc w:val="both"/>
    </w:pPr>
    <w:rPr>
      <w:rFonts w:cs="Arial"/>
      <w:color w:val="000000"/>
      <w:szCs w:val="20"/>
    </w:rPr>
  </w:style>
  <w:style w:type="paragraph" w:customStyle="1" w:styleId="Szvegtrzsbehzssal21">
    <w:name w:val="Szövegtörzs behúzással 21"/>
    <w:basedOn w:val="Norml"/>
    <w:rsid w:val="001E58EC"/>
    <w:pPr>
      <w:ind w:left="567" w:hanging="567"/>
      <w:jc w:val="both"/>
    </w:pPr>
    <w:rPr>
      <w:szCs w:val="20"/>
    </w:rPr>
  </w:style>
  <w:style w:type="character" w:styleId="Kiemels2">
    <w:name w:val="Strong"/>
    <w:basedOn w:val="Bekezdsalapbettpusa"/>
    <w:qFormat/>
    <w:rsid w:val="001E58EC"/>
    <w:rPr>
      <w:b/>
      <w:bCs/>
    </w:rPr>
  </w:style>
  <w:style w:type="paragraph" w:customStyle="1" w:styleId="WW-Szvegtrzsbehzssal3">
    <w:name w:val="WW-Szövegtörzs behúzással 3"/>
    <w:basedOn w:val="Norml"/>
    <w:rsid w:val="001E58E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1E58EC"/>
    <w:pPr>
      <w:jc w:val="center"/>
    </w:pPr>
    <w:rPr>
      <w:b/>
    </w:rPr>
  </w:style>
  <w:style w:type="paragraph" w:customStyle="1" w:styleId="NormlWeb28">
    <w:name w:val="Normál (Web)28"/>
    <w:basedOn w:val="Norml"/>
    <w:rsid w:val="001E58EC"/>
  </w:style>
  <w:style w:type="paragraph" w:customStyle="1" w:styleId="TC1">
    <w:name w:val="TC_1"/>
    <w:basedOn w:val="Norml"/>
    <w:next w:val="Norml"/>
    <w:rsid w:val="001E58EC"/>
    <w:pPr>
      <w:jc w:val="center"/>
    </w:pPr>
    <w:rPr>
      <w:rFonts w:ascii="Arial" w:hAnsi="Arial"/>
      <w:b/>
      <w:caps/>
      <w:sz w:val="28"/>
      <w:szCs w:val="20"/>
      <w:lang w:val="en-US"/>
    </w:rPr>
  </w:style>
  <w:style w:type="paragraph" w:styleId="Vgjegyzetszvege">
    <w:name w:val="endnote text"/>
    <w:basedOn w:val="Norml"/>
    <w:link w:val="VgjegyzetszvegeChar"/>
    <w:semiHidden/>
    <w:rsid w:val="001E58EC"/>
    <w:pPr>
      <w:suppressAutoHyphens/>
    </w:pPr>
    <w:rPr>
      <w:sz w:val="20"/>
      <w:szCs w:val="20"/>
    </w:rPr>
  </w:style>
  <w:style w:type="paragraph" w:customStyle="1" w:styleId="Szvegtrzsbehzssal1">
    <w:name w:val="Szövegtörzs behúzással1"/>
    <w:basedOn w:val="Norml"/>
    <w:rsid w:val="001E58EC"/>
    <w:pPr>
      <w:tabs>
        <w:tab w:val="right" w:leader="underscore" w:pos="9072"/>
      </w:tabs>
      <w:spacing w:before="120" w:after="120"/>
      <w:ind w:left="426"/>
    </w:pPr>
    <w:rPr>
      <w:sz w:val="22"/>
      <w:szCs w:val="22"/>
    </w:rPr>
  </w:style>
  <w:style w:type="paragraph" w:customStyle="1" w:styleId="Norml11pt">
    <w:name w:val="Normál + 11 pt"/>
    <w:basedOn w:val="Norml"/>
    <w:rsid w:val="001E58EC"/>
    <w:pPr>
      <w:widowControl w:val="0"/>
      <w:overflowPunct w:val="0"/>
      <w:autoSpaceDE w:val="0"/>
      <w:autoSpaceDN w:val="0"/>
      <w:adjustRightInd w:val="0"/>
      <w:textAlignment w:val="baseline"/>
    </w:pPr>
  </w:style>
  <w:style w:type="paragraph" w:customStyle="1" w:styleId="Char">
    <w:name w:val="Char"/>
    <w:basedOn w:val="Norml"/>
    <w:rsid w:val="001E58EC"/>
    <w:pPr>
      <w:spacing w:after="160" w:line="240" w:lineRule="exact"/>
    </w:pPr>
    <w:rPr>
      <w:rFonts w:ascii="Verdana" w:hAnsi="Verdana"/>
      <w:sz w:val="20"/>
      <w:szCs w:val="20"/>
      <w:lang w:val="en-US" w:eastAsia="en-US"/>
    </w:rPr>
  </w:style>
  <w:style w:type="character" w:styleId="Hiperhivatkozs">
    <w:name w:val="Hyperlink"/>
    <w:basedOn w:val="Bekezdsalapbettpusa"/>
    <w:rsid w:val="001E58EC"/>
    <w:rPr>
      <w:color w:val="0000FF"/>
      <w:u w:val="single"/>
    </w:rPr>
  </w:style>
  <w:style w:type="character" w:styleId="Lbjegyzet-hivatkozs">
    <w:name w:val="footnote reference"/>
    <w:aliases w:val="Footnote symbol,BVI fnr"/>
    <w:basedOn w:val="Bekezdsalapbettpusa"/>
    <w:semiHidden/>
    <w:rsid w:val="001E58E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1E58EC"/>
    <w:rPr>
      <w:sz w:val="20"/>
      <w:szCs w:val="20"/>
    </w:rPr>
  </w:style>
  <w:style w:type="character" w:customStyle="1" w:styleId="bot">
    <w:name w:val="bot"/>
    <w:basedOn w:val="Bekezdsalapbettpusa"/>
    <w:rsid w:val="001E58E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290811"/>
    <w:pPr>
      <w:spacing w:before="120" w:after="120"/>
      <w:ind w:left="720"/>
      <w:contextualSpacing/>
      <w:jc w:val="both"/>
    </w:pPr>
    <w:rPr>
      <w:rFonts w:ascii="Verdana" w:eastAsia="Calibri" w:hAnsi="Verdana"/>
      <w:sz w:val="22"/>
      <w:lang w:eastAsia="en-US"/>
    </w:rPr>
  </w:style>
  <w:style w:type="character" w:customStyle="1" w:styleId="apple-converted-space">
    <w:name w:val="apple-converted-space"/>
    <w:basedOn w:val="Bekezdsalapbettpusa"/>
    <w:rsid w:val="00290811"/>
    <w:rPr>
      <w:rFonts w:cs="Times New Roman"/>
    </w:rPr>
  </w:style>
  <w:style w:type="paragraph" w:customStyle="1" w:styleId="Normfelsorols2Char">
    <w:name w:val="Norm felsorolás2 Char"/>
    <w:basedOn w:val="Norml"/>
    <w:autoRedefine/>
    <w:rsid w:val="00134280"/>
    <w:pPr>
      <w:keepLines/>
      <w:tabs>
        <w:tab w:val="left" w:pos="5040"/>
        <w:tab w:val="left" w:pos="8460"/>
      </w:tabs>
      <w:spacing w:line="280" w:lineRule="exact"/>
      <w:jc w:val="both"/>
    </w:pPr>
    <w:rPr>
      <w:sz w:val="26"/>
      <w:szCs w:val="26"/>
      <w:lang w:eastAsia="en-US"/>
    </w:rPr>
  </w:style>
  <w:style w:type="paragraph" w:customStyle="1" w:styleId="Normltblzat1">
    <w:name w:val="Normál táblázat1"/>
    <w:basedOn w:val="Norml"/>
    <w:autoRedefine/>
    <w:rsid w:val="00134280"/>
    <w:pPr>
      <w:keepNext/>
      <w:keepLines/>
      <w:tabs>
        <w:tab w:val="left" w:pos="1704"/>
      </w:tabs>
      <w:spacing w:line="280" w:lineRule="exact"/>
      <w:jc w:val="both"/>
    </w:pPr>
    <w:rPr>
      <w:rFonts w:eastAsia="Arial Unicode MS"/>
      <w:b/>
      <w:lang w:eastAsia="en-US"/>
    </w:rPr>
  </w:style>
  <w:style w:type="character" w:customStyle="1" w:styleId="SzvegtrzsChar">
    <w:name w:val="Szövegtörzs Char"/>
    <w:basedOn w:val="Bekezdsalapbettpusa"/>
    <w:link w:val="Szvegtrzs"/>
    <w:rsid w:val="00796159"/>
    <w:rPr>
      <w:sz w:val="28"/>
    </w:rPr>
  </w:style>
  <w:style w:type="character" w:customStyle="1" w:styleId="Cmsor2Char1">
    <w:name w:val="Címsor 2 Char1"/>
    <w:aliases w:val="Okean2 Char,_NFÜ Char,1alcímallacps Char,Címsor Char,2 Char,Cím2 Char,Fejléc 2 Char,Címsor 2 hálózat Char"/>
    <w:basedOn w:val="Bekezdsalapbettpusa"/>
    <w:link w:val="Cmsor2"/>
    <w:rsid w:val="00303C5E"/>
    <w:rPr>
      <w:rFonts w:ascii="Arial" w:hAnsi="Arial"/>
      <w:caps/>
      <w:sz w:val="52"/>
      <w:szCs w:val="24"/>
    </w:rPr>
  </w:style>
  <w:style w:type="character" w:customStyle="1" w:styleId="VgjegyzetszvegeChar">
    <w:name w:val="Végjegyzet szövege Char"/>
    <w:basedOn w:val="Bekezdsalapbettpusa"/>
    <w:link w:val="Vgjegyzetszvege"/>
    <w:semiHidden/>
    <w:rsid w:val="00303C5E"/>
    <w:rPr>
      <w:lang w:eastAsia="hu-HU"/>
    </w:rPr>
  </w:style>
  <w:style w:type="character" w:customStyle="1" w:styleId="llbChar">
    <w:name w:val="Élőláb Char"/>
    <w:aliases w:val="NCS footer Char"/>
    <w:basedOn w:val="Bekezdsalapbettpusa"/>
    <w:link w:val="llb"/>
    <w:rsid w:val="00303C5E"/>
    <w:rPr>
      <w:sz w:val="24"/>
      <w:lang w:eastAsia="hu-HU"/>
    </w:rPr>
  </w:style>
  <w:style w:type="character" w:customStyle="1" w:styleId="Szvegtrzs3Char">
    <w:name w:val="Szövegtörzs 3 Char"/>
    <w:basedOn w:val="Bekezdsalapbettpusa"/>
    <w:link w:val="Szvegtrzs3"/>
    <w:rsid w:val="00D344B5"/>
    <w:rPr>
      <w:sz w:val="16"/>
      <w:szCs w:val="16"/>
    </w:rPr>
  </w:style>
  <w:style w:type="paragraph" w:styleId="Listaszerbekezds">
    <w:name w:val="List Paragraph"/>
    <w:basedOn w:val="Norml"/>
    <w:uiPriority w:val="34"/>
    <w:qFormat/>
    <w:rsid w:val="00A33098"/>
    <w:pPr>
      <w:ind w:left="708"/>
    </w:pPr>
    <w:rPr>
      <w:lang w:val="en-US" w:eastAsia="en-US"/>
    </w:rPr>
  </w:style>
  <w:style w:type="character" w:styleId="Mrltotthiperhivatkozs">
    <w:name w:val="FollowedHyperlink"/>
    <w:basedOn w:val="Bekezdsalapbettpusa"/>
    <w:rsid w:val="00595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58EC"/>
    <w:rPr>
      <w:sz w:val="24"/>
      <w:szCs w:val="24"/>
    </w:rPr>
  </w:style>
  <w:style w:type="paragraph" w:styleId="Cmsor1">
    <w:name w:val="heading 1"/>
    <w:aliases w:val="Okean1,Okean Címsor 1"/>
    <w:basedOn w:val="Norml"/>
    <w:next w:val="Norml"/>
    <w:qFormat/>
    <w:rsid w:val="001E58E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1E58EC"/>
    <w:pPr>
      <w:keepNext/>
      <w:jc w:val="center"/>
      <w:outlineLvl w:val="1"/>
    </w:pPr>
    <w:rPr>
      <w:rFonts w:ascii="Arial" w:hAnsi="Arial"/>
      <w:caps/>
      <w:sz w:val="52"/>
    </w:rPr>
  </w:style>
  <w:style w:type="paragraph" w:styleId="Cmsor3">
    <w:name w:val="heading 3"/>
    <w:aliases w:val="Okean3,NFÜ"/>
    <w:basedOn w:val="Norml"/>
    <w:next w:val="Norml"/>
    <w:qFormat/>
    <w:rsid w:val="001E58E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1E58E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1E58E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1E58EC"/>
    <w:pPr>
      <w:spacing w:before="240" w:after="60"/>
      <w:outlineLvl w:val="5"/>
    </w:pPr>
    <w:rPr>
      <w:b/>
      <w:bCs/>
      <w:sz w:val="22"/>
      <w:szCs w:val="22"/>
    </w:rPr>
  </w:style>
  <w:style w:type="paragraph" w:styleId="Cmsor7">
    <w:name w:val="heading 7"/>
    <w:aliases w:val="Okean7"/>
    <w:basedOn w:val="Norml"/>
    <w:next w:val="Norml"/>
    <w:qFormat/>
    <w:rsid w:val="001E58EC"/>
    <w:pPr>
      <w:spacing w:before="240" w:after="60"/>
      <w:outlineLvl w:val="6"/>
    </w:pPr>
  </w:style>
  <w:style w:type="paragraph" w:styleId="Cmsor8">
    <w:name w:val="heading 8"/>
    <w:aliases w:val="Okean8"/>
    <w:basedOn w:val="Norml"/>
    <w:next w:val="Norml"/>
    <w:qFormat/>
    <w:rsid w:val="001E58E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E58EC"/>
    <w:pPr>
      <w:spacing w:before="120"/>
      <w:jc w:val="both"/>
    </w:pPr>
    <w:rPr>
      <w:sz w:val="28"/>
      <w:szCs w:val="20"/>
    </w:rPr>
  </w:style>
  <w:style w:type="paragraph" w:styleId="Szvegtrzsbehzssal2">
    <w:name w:val="Body Text Indent 2"/>
    <w:basedOn w:val="Norml"/>
    <w:rsid w:val="001E58EC"/>
    <w:pPr>
      <w:ind w:firstLine="540"/>
      <w:jc w:val="both"/>
    </w:pPr>
  </w:style>
  <w:style w:type="character" w:styleId="Oldalszm">
    <w:name w:val="page number"/>
    <w:basedOn w:val="Bekezdsalapbettpusa"/>
    <w:rsid w:val="001E58EC"/>
  </w:style>
  <w:style w:type="paragraph" w:customStyle="1" w:styleId="ZU">
    <w:name w:val="Z_U"/>
    <w:basedOn w:val="Norml"/>
    <w:rsid w:val="001E58EC"/>
    <w:rPr>
      <w:rFonts w:ascii="Arial" w:hAnsi="Arial"/>
      <w:b/>
      <w:sz w:val="16"/>
      <w:szCs w:val="20"/>
      <w:lang w:val="fr-FR"/>
    </w:rPr>
  </w:style>
  <w:style w:type="paragraph" w:customStyle="1" w:styleId="Rub3">
    <w:name w:val="Rub3"/>
    <w:basedOn w:val="Norml"/>
    <w:next w:val="Norml"/>
    <w:rsid w:val="001E58EC"/>
    <w:pPr>
      <w:tabs>
        <w:tab w:val="left" w:pos="709"/>
      </w:tabs>
      <w:jc w:val="both"/>
    </w:pPr>
    <w:rPr>
      <w:b/>
      <w:i/>
      <w:sz w:val="20"/>
      <w:szCs w:val="20"/>
      <w:lang w:val="en-GB"/>
    </w:rPr>
  </w:style>
  <w:style w:type="paragraph" w:customStyle="1" w:styleId="Rub1">
    <w:name w:val="Rub1"/>
    <w:basedOn w:val="Norml"/>
    <w:rsid w:val="001E58EC"/>
    <w:pPr>
      <w:tabs>
        <w:tab w:val="left" w:pos="1276"/>
      </w:tabs>
      <w:jc w:val="both"/>
    </w:pPr>
    <w:rPr>
      <w:b/>
      <w:smallCaps/>
      <w:sz w:val="20"/>
      <w:szCs w:val="20"/>
      <w:lang w:val="en-GB"/>
    </w:rPr>
  </w:style>
  <w:style w:type="paragraph" w:customStyle="1" w:styleId="Rub2">
    <w:name w:val="Rub2"/>
    <w:basedOn w:val="Norml"/>
    <w:next w:val="Norml"/>
    <w:rsid w:val="001E58E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1E58EC"/>
    <w:pPr>
      <w:numPr>
        <w:numId w:val="2"/>
      </w:numPr>
    </w:pPr>
    <w:rPr>
      <w:sz w:val="20"/>
      <w:szCs w:val="20"/>
    </w:rPr>
  </w:style>
  <w:style w:type="character" w:customStyle="1" w:styleId="Marker">
    <w:name w:val="Marker"/>
    <w:basedOn w:val="Bekezdsalapbettpusa"/>
    <w:rsid w:val="001E58EC"/>
    <w:rPr>
      <w:color w:val="0000FF"/>
    </w:rPr>
  </w:style>
  <w:style w:type="character" w:styleId="Jegyzethivatkozs">
    <w:name w:val="annotation reference"/>
    <w:basedOn w:val="Bekezdsalapbettpusa"/>
    <w:semiHidden/>
    <w:rsid w:val="001E58EC"/>
    <w:rPr>
      <w:sz w:val="16"/>
      <w:szCs w:val="16"/>
    </w:rPr>
  </w:style>
  <w:style w:type="paragraph" w:styleId="Jegyzetszveg">
    <w:name w:val="annotation text"/>
    <w:basedOn w:val="Norml"/>
    <w:semiHidden/>
    <w:rsid w:val="001E58EC"/>
    <w:rPr>
      <w:sz w:val="20"/>
      <w:szCs w:val="20"/>
    </w:rPr>
  </w:style>
  <w:style w:type="paragraph" w:styleId="Megjegyzstrgya">
    <w:name w:val="annotation subject"/>
    <w:basedOn w:val="Jegyzetszveg"/>
    <w:next w:val="Jegyzetszveg"/>
    <w:semiHidden/>
    <w:rsid w:val="001E58EC"/>
    <w:rPr>
      <w:b/>
      <w:bCs/>
    </w:rPr>
  </w:style>
  <w:style w:type="paragraph" w:styleId="Buborkszveg">
    <w:name w:val="Balloon Text"/>
    <w:basedOn w:val="Norml"/>
    <w:semiHidden/>
    <w:rsid w:val="001E58EC"/>
    <w:rPr>
      <w:rFonts w:ascii="Tahoma" w:hAnsi="Tahoma" w:cs="Tahoma"/>
      <w:sz w:val="16"/>
      <w:szCs w:val="16"/>
    </w:rPr>
  </w:style>
  <w:style w:type="paragraph" w:customStyle="1" w:styleId="Alap">
    <w:name w:val="Alap"/>
    <w:basedOn w:val="Norml"/>
    <w:rsid w:val="001E58EC"/>
    <w:pPr>
      <w:jc w:val="both"/>
    </w:pPr>
    <w:rPr>
      <w:rFonts w:ascii="Times" w:hAnsi="Times"/>
    </w:rPr>
  </w:style>
  <w:style w:type="paragraph" w:styleId="Szvegtrzs2">
    <w:name w:val="Body Text 2"/>
    <w:basedOn w:val="Norml"/>
    <w:rsid w:val="001E58EC"/>
    <w:pPr>
      <w:spacing w:after="120" w:line="480" w:lineRule="auto"/>
    </w:pPr>
  </w:style>
  <w:style w:type="paragraph" w:styleId="NormlWeb">
    <w:name w:val="Normal (Web)"/>
    <w:basedOn w:val="Norml"/>
    <w:rsid w:val="001E58EC"/>
    <w:pPr>
      <w:spacing w:before="100" w:beforeAutospacing="1" w:after="100" w:afterAutospacing="1"/>
    </w:pPr>
    <w:rPr>
      <w:rFonts w:ascii="Arial Unicode MS" w:eastAsia="Arial Unicode MS"/>
    </w:rPr>
  </w:style>
  <w:style w:type="paragraph" w:customStyle="1" w:styleId="H4">
    <w:name w:val="H4"/>
    <w:basedOn w:val="Norml"/>
    <w:next w:val="Norml"/>
    <w:rsid w:val="001E58E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1E58EC"/>
    <w:pPr>
      <w:suppressAutoHyphens/>
      <w:ind w:right="-192"/>
      <w:jc w:val="both"/>
    </w:pPr>
    <w:rPr>
      <w:szCs w:val="20"/>
    </w:rPr>
  </w:style>
  <w:style w:type="paragraph" w:styleId="llb">
    <w:name w:val="footer"/>
    <w:aliases w:val="NCS footer"/>
    <w:basedOn w:val="Norml"/>
    <w:link w:val="llbChar"/>
    <w:rsid w:val="001E58EC"/>
    <w:pPr>
      <w:tabs>
        <w:tab w:val="center" w:pos="972"/>
        <w:tab w:val="right" w:pos="5508"/>
      </w:tabs>
      <w:suppressAutoHyphens/>
    </w:pPr>
    <w:rPr>
      <w:szCs w:val="20"/>
    </w:rPr>
  </w:style>
  <w:style w:type="paragraph" w:styleId="lfej">
    <w:name w:val="header"/>
    <w:aliases w:val="Header1,ƒl?fej"/>
    <w:basedOn w:val="Norml"/>
    <w:rsid w:val="001E58E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1E58EC"/>
    <w:pPr>
      <w:spacing w:after="120"/>
    </w:pPr>
    <w:rPr>
      <w:sz w:val="16"/>
      <w:szCs w:val="16"/>
    </w:rPr>
  </w:style>
  <w:style w:type="paragraph" w:customStyle="1" w:styleId="Stlus1">
    <w:name w:val="Stílus1"/>
    <w:basedOn w:val="Norml"/>
    <w:next w:val="Norml"/>
    <w:rsid w:val="001E58EC"/>
    <w:pPr>
      <w:numPr>
        <w:ilvl w:val="2"/>
        <w:numId w:val="5"/>
      </w:numPr>
      <w:jc w:val="both"/>
    </w:pPr>
  </w:style>
  <w:style w:type="paragraph" w:styleId="Cm">
    <w:name w:val="Title"/>
    <w:basedOn w:val="Norml"/>
    <w:qFormat/>
    <w:rsid w:val="001E58E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1E58EC"/>
    <w:pPr>
      <w:spacing w:after="120"/>
      <w:ind w:left="283"/>
    </w:pPr>
  </w:style>
  <w:style w:type="paragraph" w:styleId="Szvegtrzsbehzssal3">
    <w:name w:val="Body Text Indent 3"/>
    <w:basedOn w:val="Norml"/>
    <w:rsid w:val="001E58EC"/>
    <w:pPr>
      <w:spacing w:after="120"/>
      <w:ind w:left="283"/>
    </w:pPr>
    <w:rPr>
      <w:sz w:val="16"/>
      <w:szCs w:val="16"/>
    </w:rPr>
  </w:style>
  <w:style w:type="paragraph" w:customStyle="1" w:styleId="WW-Szvegtrzs2">
    <w:name w:val="WW-Szövegtörzs 2"/>
    <w:basedOn w:val="Norml"/>
    <w:rsid w:val="001E58EC"/>
    <w:pPr>
      <w:suppressAutoHyphens/>
      <w:jc w:val="both"/>
    </w:pPr>
    <w:rPr>
      <w:b/>
      <w:bCs/>
      <w:lang w:eastAsia="ar-SA"/>
    </w:rPr>
  </w:style>
  <w:style w:type="paragraph" w:customStyle="1" w:styleId="OkeanFelsorolas">
    <w:name w:val="Okean_Felsorolas"/>
    <w:basedOn w:val="Norml"/>
    <w:rsid w:val="001E58EC"/>
    <w:pPr>
      <w:numPr>
        <w:numId w:val="1"/>
      </w:numPr>
      <w:spacing w:before="120"/>
      <w:jc w:val="both"/>
    </w:pPr>
    <w:rPr>
      <w:rFonts w:cs="Arial"/>
      <w:color w:val="000000"/>
      <w:szCs w:val="20"/>
    </w:rPr>
  </w:style>
  <w:style w:type="paragraph" w:customStyle="1" w:styleId="Szvegtrzsbehzssal21">
    <w:name w:val="Szövegtörzs behúzással 21"/>
    <w:basedOn w:val="Norml"/>
    <w:rsid w:val="001E58EC"/>
    <w:pPr>
      <w:ind w:left="567" w:hanging="567"/>
      <w:jc w:val="both"/>
    </w:pPr>
    <w:rPr>
      <w:szCs w:val="20"/>
    </w:rPr>
  </w:style>
  <w:style w:type="character" w:styleId="Kiemels2">
    <w:name w:val="Strong"/>
    <w:basedOn w:val="Bekezdsalapbettpusa"/>
    <w:qFormat/>
    <w:rsid w:val="001E58EC"/>
    <w:rPr>
      <w:b/>
      <w:bCs/>
    </w:rPr>
  </w:style>
  <w:style w:type="paragraph" w:customStyle="1" w:styleId="WW-Szvegtrzsbehzssal3">
    <w:name w:val="WW-Szövegtörzs behúzással 3"/>
    <w:basedOn w:val="Norml"/>
    <w:rsid w:val="001E58E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1E58EC"/>
    <w:pPr>
      <w:jc w:val="center"/>
    </w:pPr>
    <w:rPr>
      <w:b/>
    </w:rPr>
  </w:style>
  <w:style w:type="paragraph" w:customStyle="1" w:styleId="NormlWeb28">
    <w:name w:val="Normál (Web)28"/>
    <w:basedOn w:val="Norml"/>
    <w:rsid w:val="001E58EC"/>
  </w:style>
  <w:style w:type="paragraph" w:customStyle="1" w:styleId="TC1">
    <w:name w:val="TC_1"/>
    <w:basedOn w:val="Norml"/>
    <w:next w:val="Norml"/>
    <w:rsid w:val="001E58EC"/>
    <w:pPr>
      <w:jc w:val="center"/>
    </w:pPr>
    <w:rPr>
      <w:rFonts w:ascii="Arial" w:hAnsi="Arial"/>
      <w:b/>
      <w:caps/>
      <w:sz w:val="28"/>
      <w:szCs w:val="20"/>
      <w:lang w:val="en-US"/>
    </w:rPr>
  </w:style>
  <w:style w:type="paragraph" w:styleId="Vgjegyzetszvege">
    <w:name w:val="endnote text"/>
    <w:basedOn w:val="Norml"/>
    <w:link w:val="VgjegyzetszvegeChar"/>
    <w:semiHidden/>
    <w:rsid w:val="001E58EC"/>
    <w:pPr>
      <w:suppressAutoHyphens/>
    </w:pPr>
    <w:rPr>
      <w:sz w:val="20"/>
      <w:szCs w:val="20"/>
    </w:rPr>
  </w:style>
  <w:style w:type="paragraph" w:customStyle="1" w:styleId="Szvegtrzsbehzssal1">
    <w:name w:val="Szövegtörzs behúzással1"/>
    <w:basedOn w:val="Norml"/>
    <w:rsid w:val="001E58EC"/>
    <w:pPr>
      <w:tabs>
        <w:tab w:val="right" w:leader="underscore" w:pos="9072"/>
      </w:tabs>
      <w:spacing w:before="120" w:after="120"/>
      <w:ind w:left="426"/>
    </w:pPr>
    <w:rPr>
      <w:sz w:val="22"/>
      <w:szCs w:val="22"/>
    </w:rPr>
  </w:style>
  <w:style w:type="paragraph" w:customStyle="1" w:styleId="Norml11pt">
    <w:name w:val="Normál + 11 pt"/>
    <w:basedOn w:val="Norml"/>
    <w:rsid w:val="001E58EC"/>
    <w:pPr>
      <w:widowControl w:val="0"/>
      <w:overflowPunct w:val="0"/>
      <w:autoSpaceDE w:val="0"/>
      <w:autoSpaceDN w:val="0"/>
      <w:adjustRightInd w:val="0"/>
      <w:textAlignment w:val="baseline"/>
    </w:pPr>
  </w:style>
  <w:style w:type="paragraph" w:customStyle="1" w:styleId="Char">
    <w:name w:val="Char"/>
    <w:basedOn w:val="Norml"/>
    <w:rsid w:val="001E58EC"/>
    <w:pPr>
      <w:spacing w:after="160" w:line="240" w:lineRule="exact"/>
    </w:pPr>
    <w:rPr>
      <w:rFonts w:ascii="Verdana" w:hAnsi="Verdana"/>
      <w:sz w:val="20"/>
      <w:szCs w:val="20"/>
      <w:lang w:val="en-US" w:eastAsia="en-US"/>
    </w:rPr>
  </w:style>
  <w:style w:type="character" w:styleId="Hiperhivatkozs">
    <w:name w:val="Hyperlink"/>
    <w:basedOn w:val="Bekezdsalapbettpusa"/>
    <w:rsid w:val="001E58EC"/>
    <w:rPr>
      <w:color w:val="0000FF"/>
      <w:u w:val="single"/>
    </w:rPr>
  </w:style>
  <w:style w:type="character" w:styleId="Lbjegyzet-hivatkozs">
    <w:name w:val="footnote reference"/>
    <w:aliases w:val="Footnote symbol,BVI fnr"/>
    <w:basedOn w:val="Bekezdsalapbettpusa"/>
    <w:semiHidden/>
    <w:rsid w:val="001E58E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1E58EC"/>
    <w:rPr>
      <w:sz w:val="20"/>
      <w:szCs w:val="20"/>
    </w:rPr>
  </w:style>
  <w:style w:type="character" w:customStyle="1" w:styleId="bot">
    <w:name w:val="bot"/>
    <w:basedOn w:val="Bekezdsalapbettpusa"/>
    <w:rsid w:val="001E58E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290811"/>
    <w:pPr>
      <w:spacing w:before="120" w:after="120"/>
      <w:ind w:left="720"/>
      <w:contextualSpacing/>
      <w:jc w:val="both"/>
    </w:pPr>
    <w:rPr>
      <w:rFonts w:ascii="Verdana" w:eastAsia="Calibri" w:hAnsi="Verdana"/>
      <w:sz w:val="22"/>
      <w:lang w:eastAsia="en-US"/>
    </w:rPr>
  </w:style>
  <w:style w:type="character" w:customStyle="1" w:styleId="apple-converted-space">
    <w:name w:val="apple-converted-space"/>
    <w:basedOn w:val="Bekezdsalapbettpusa"/>
    <w:rsid w:val="00290811"/>
    <w:rPr>
      <w:rFonts w:cs="Times New Roman"/>
    </w:rPr>
  </w:style>
  <w:style w:type="paragraph" w:customStyle="1" w:styleId="Normfelsorols2Char">
    <w:name w:val="Norm felsorolás2 Char"/>
    <w:basedOn w:val="Norml"/>
    <w:autoRedefine/>
    <w:rsid w:val="00134280"/>
    <w:pPr>
      <w:keepLines/>
      <w:tabs>
        <w:tab w:val="left" w:pos="5040"/>
        <w:tab w:val="left" w:pos="8460"/>
      </w:tabs>
      <w:spacing w:line="280" w:lineRule="exact"/>
      <w:jc w:val="both"/>
    </w:pPr>
    <w:rPr>
      <w:sz w:val="26"/>
      <w:szCs w:val="26"/>
      <w:lang w:eastAsia="en-US"/>
    </w:rPr>
  </w:style>
  <w:style w:type="paragraph" w:customStyle="1" w:styleId="Normltblzat1">
    <w:name w:val="Normál táblázat1"/>
    <w:basedOn w:val="Norml"/>
    <w:autoRedefine/>
    <w:rsid w:val="00134280"/>
    <w:pPr>
      <w:keepNext/>
      <w:keepLines/>
      <w:tabs>
        <w:tab w:val="left" w:pos="1704"/>
      </w:tabs>
      <w:spacing w:line="280" w:lineRule="exact"/>
      <w:jc w:val="both"/>
    </w:pPr>
    <w:rPr>
      <w:rFonts w:eastAsia="Arial Unicode MS"/>
      <w:b/>
      <w:lang w:eastAsia="en-US"/>
    </w:rPr>
  </w:style>
  <w:style w:type="character" w:customStyle="1" w:styleId="SzvegtrzsChar">
    <w:name w:val="Szövegtörzs Char"/>
    <w:basedOn w:val="Bekezdsalapbettpusa"/>
    <w:link w:val="Szvegtrzs"/>
    <w:rsid w:val="00796159"/>
    <w:rPr>
      <w:sz w:val="28"/>
    </w:rPr>
  </w:style>
  <w:style w:type="character" w:customStyle="1" w:styleId="Cmsor2Char1">
    <w:name w:val="Címsor 2 Char1"/>
    <w:aliases w:val="Okean2 Char,_NFÜ Char,1alcímallacps Char,Címsor Char,2 Char,Cím2 Char,Fejléc 2 Char,Címsor 2 hálózat Char"/>
    <w:basedOn w:val="Bekezdsalapbettpusa"/>
    <w:link w:val="Cmsor2"/>
    <w:rsid w:val="00303C5E"/>
    <w:rPr>
      <w:rFonts w:ascii="Arial" w:hAnsi="Arial"/>
      <w:caps/>
      <w:sz w:val="52"/>
      <w:szCs w:val="24"/>
    </w:rPr>
  </w:style>
  <w:style w:type="character" w:customStyle="1" w:styleId="VgjegyzetszvegeChar">
    <w:name w:val="Végjegyzet szövege Char"/>
    <w:basedOn w:val="Bekezdsalapbettpusa"/>
    <w:link w:val="Vgjegyzetszvege"/>
    <w:semiHidden/>
    <w:rsid w:val="00303C5E"/>
    <w:rPr>
      <w:lang w:eastAsia="hu-HU"/>
    </w:rPr>
  </w:style>
  <w:style w:type="character" w:customStyle="1" w:styleId="llbChar">
    <w:name w:val="Élőláb Char"/>
    <w:aliases w:val="NCS footer Char"/>
    <w:basedOn w:val="Bekezdsalapbettpusa"/>
    <w:link w:val="llb"/>
    <w:rsid w:val="00303C5E"/>
    <w:rPr>
      <w:sz w:val="24"/>
      <w:lang w:eastAsia="hu-HU"/>
    </w:rPr>
  </w:style>
  <w:style w:type="character" w:customStyle="1" w:styleId="Szvegtrzs3Char">
    <w:name w:val="Szövegtörzs 3 Char"/>
    <w:basedOn w:val="Bekezdsalapbettpusa"/>
    <w:link w:val="Szvegtrzs3"/>
    <w:rsid w:val="00D344B5"/>
    <w:rPr>
      <w:sz w:val="16"/>
      <w:szCs w:val="16"/>
    </w:rPr>
  </w:style>
  <w:style w:type="paragraph" w:styleId="Listaszerbekezds">
    <w:name w:val="List Paragraph"/>
    <w:basedOn w:val="Norml"/>
    <w:uiPriority w:val="34"/>
    <w:qFormat/>
    <w:rsid w:val="00A33098"/>
    <w:pPr>
      <w:ind w:left="708"/>
    </w:pPr>
    <w:rPr>
      <w:lang w:val="en-US" w:eastAsia="en-US"/>
    </w:rPr>
  </w:style>
  <w:style w:type="character" w:styleId="Mrltotthiperhivatkozs">
    <w:name w:val="FollowedHyperlink"/>
    <w:basedOn w:val="Bekezdsalapbettpusa"/>
    <w:rsid w:val="00595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88429">
      <w:bodyDiv w:val="1"/>
      <w:marLeft w:val="0"/>
      <w:marRight w:val="0"/>
      <w:marTop w:val="0"/>
      <w:marBottom w:val="0"/>
      <w:divBdr>
        <w:top w:val="none" w:sz="0" w:space="0" w:color="auto"/>
        <w:left w:val="none" w:sz="0" w:space="0" w:color="auto"/>
        <w:bottom w:val="none" w:sz="0" w:space="0" w:color="auto"/>
        <w:right w:val="none" w:sz="0" w:space="0" w:color="auto"/>
      </w:divBdr>
      <w:divsChild>
        <w:div w:id="1602372748">
          <w:marLeft w:val="0"/>
          <w:marRight w:val="0"/>
          <w:marTop w:val="0"/>
          <w:marBottom w:val="0"/>
          <w:divBdr>
            <w:top w:val="none" w:sz="0" w:space="0" w:color="auto"/>
            <w:left w:val="none" w:sz="0" w:space="0" w:color="auto"/>
            <w:bottom w:val="none" w:sz="0" w:space="0" w:color="auto"/>
            <w:right w:val="none" w:sz="0" w:space="0" w:color="auto"/>
          </w:divBdr>
          <w:divsChild>
            <w:div w:id="1966039316">
              <w:marLeft w:val="0"/>
              <w:marRight w:val="0"/>
              <w:marTop w:val="0"/>
              <w:marBottom w:val="0"/>
              <w:divBdr>
                <w:top w:val="none" w:sz="0" w:space="0" w:color="auto"/>
                <w:left w:val="none" w:sz="0" w:space="0" w:color="auto"/>
                <w:bottom w:val="none" w:sz="0" w:space="0" w:color="auto"/>
                <w:right w:val="none" w:sz="0" w:space="0" w:color="auto"/>
              </w:divBdr>
              <w:divsChild>
                <w:div w:id="1488742250">
                  <w:marLeft w:val="0"/>
                  <w:marRight w:val="0"/>
                  <w:marTop w:val="0"/>
                  <w:marBottom w:val="0"/>
                  <w:divBdr>
                    <w:top w:val="none" w:sz="0" w:space="0" w:color="auto"/>
                    <w:left w:val="none" w:sz="0" w:space="0" w:color="auto"/>
                    <w:bottom w:val="none" w:sz="0" w:space="0" w:color="auto"/>
                    <w:right w:val="none" w:sz="0" w:space="0" w:color="auto"/>
                  </w:divBdr>
                  <w:divsChild>
                    <w:div w:id="2029091898">
                      <w:marLeft w:val="0"/>
                      <w:marRight w:val="0"/>
                      <w:marTop w:val="0"/>
                      <w:marBottom w:val="0"/>
                      <w:divBdr>
                        <w:top w:val="none" w:sz="0" w:space="0" w:color="auto"/>
                        <w:left w:val="none" w:sz="0" w:space="0" w:color="auto"/>
                        <w:bottom w:val="none" w:sz="0" w:space="0" w:color="auto"/>
                        <w:right w:val="none" w:sz="0" w:space="0" w:color="auto"/>
                      </w:divBdr>
                      <w:divsChild>
                        <w:div w:id="1405642639">
                          <w:marLeft w:val="0"/>
                          <w:marRight w:val="0"/>
                          <w:marTop w:val="0"/>
                          <w:marBottom w:val="0"/>
                          <w:divBdr>
                            <w:top w:val="none" w:sz="0" w:space="0" w:color="auto"/>
                            <w:left w:val="none" w:sz="0" w:space="0" w:color="auto"/>
                            <w:bottom w:val="none" w:sz="0" w:space="0" w:color="auto"/>
                            <w:right w:val="none" w:sz="0" w:space="0" w:color="auto"/>
                          </w:divBdr>
                          <w:divsChild>
                            <w:div w:id="961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viki.sandor@haki.naik.hu" TargetMode="External"/><Relationship Id="rId5" Type="http://schemas.openxmlformats.org/officeDocument/2006/relationships/settings" Target="settings.xml"/><Relationship Id="rId10" Type="http://schemas.openxmlformats.org/officeDocument/2006/relationships/hyperlink" Target="http://www.kozbeszerzes.hu/cikkek/kihirdettek-az-espd-rol-szolo-bizottsagi-vegrehajtasi-rendeletet" TargetMode="External"/><Relationship Id="rId4" Type="http://schemas.microsoft.com/office/2007/relationships/stylesWithEffects" Target="stylesWithEffects.xml"/><Relationship Id="rId9" Type="http://schemas.openxmlformats.org/officeDocument/2006/relationships/hyperlink" Target="http://www.naik.hu/naik-kozbeszerz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F2A6-6D68-4FF1-B06F-25CF24D2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8292</Words>
  <Characters>57217</Characters>
  <Application>Microsoft Office Word</Application>
  <DocSecurity>0</DocSecurity>
  <Lines>476</Lines>
  <Paragraphs>130</Paragraphs>
  <ScaleCrop>false</ScaleCrop>
  <HeadingPairs>
    <vt:vector size="2" baseType="variant">
      <vt:variant>
        <vt:lpstr>Cím</vt:lpstr>
      </vt:variant>
      <vt:variant>
        <vt:i4>1</vt:i4>
      </vt:variant>
    </vt:vector>
  </HeadingPairs>
  <TitlesOfParts>
    <vt:vector size="1" baseType="lpstr">
      <vt:lpstr>14</vt:lpstr>
    </vt:vector>
  </TitlesOfParts>
  <Company/>
  <LinksUpToDate>false</LinksUpToDate>
  <CharactersWithSpaces>65379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2</cp:revision>
  <cp:lastPrinted>2018-01-12T11:51:00Z</cp:lastPrinted>
  <dcterms:created xsi:type="dcterms:W3CDTF">2018-01-12T11:50:00Z</dcterms:created>
  <dcterms:modified xsi:type="dcterms:W3CDTF">2018-01-12T11:50:00Z</dcterms:modified>
</cp:coreProperties>
</file>